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C98" w:rsidRPr="0096662D" w:rsidRDefault="005D077F">
      <w:pPr>
        <w:rPr>
          <w:rFonts w:ascii="Arial Narrow" w:hAnsi="Arial Narrow"/>
          <w:sz w:val="24"/>
          <w:szCs w:val="24"/>
        </w:rPr>
      </w:pPr>
      <w:r w:rsidRPr="0096662D">
        <w:rPr>
          <w:rFonts w:ascii="Arial Narrow" w:hAnsi="Arial Narrow"/>
          <w:sz w:val="24"/>
          <w:szCs w:val="24"/>
        </w:rPr>
        <w:t>Na temelju članka 10. st. 12. Zakona o pravu na pristup i</w:t>
      </w:r>
      <w:r w:rsidR="004E6EE6" w:rsidRPr="0096662D">
        <w:rPr>
          <w:rFonts w:ascii="Arial Narrow" w:hAnsi="Arial Narrow"/>
          <w:sz w:val="24"/>
          <w:szCs w:val="24"/>
        </w:rPr>
        <w:t>nformacijama (Narodne novine br</w:t>
      </w:r>
      <w:r w:rsidRPr="0096662D">
        <w:rPr>
          <w:rFonts w:ascii="Arial Narrow" w:hAnsi="Arial Narrow"/>
          <w:sz w:val="24"/>
          <w:szCs w:val="24"/>
        </w:rPr>
        <w:t>oj 25/1</w:t>
      </w:r>
      <w:r w:rsidR="004E6EE6" w:rsidRPr="0096662D">
        <w:rPr>
          <w:rFonts w:ascii="Arial Narrow" w:hAnsi="Arial Narrow"/>
          <w:sz w:val="24"/>
          <w:szCs w:val="24"/>
        </w:rPr>
        <w:t>3. i 85/15.) objavljuju se sa 21</w:t>
      </w:r>
      <w:r w:rsidRPr="0096662D">
        <w:rPr>
          <w:rFonts w:ascii="Arial Narrow" w:hAnsi="Arial Narrow"/>
          <w:sz w:val="24"/>
          <w:szCs w:val="24"/>
        </w:rPr>
        <w:t>. sjednice Školskog odbora O</w:t>
      </w:r>
      <w:r w:rsidR="00950315" w:rsidRPr="0096662D">
        <w:rPr>
          <w:rFonts w:ascii="Arial Narrow" w:hAnsi="Arial Narrow"/>
          <w:sz w:val="24"/>
          <w:szCs w:val="24"/>
        </w:rPr>
        <w:t>s</w:t>
      </w:r>
      <w:r w:rsidR="004E6EE6" w:rsidRPr="0096662D">
        <w:rPr>
          <w:rFonts w:ascii="Arial Narrow" w:hAnsi="Arial Narrow"/>
          <w:sz w:val="24"/>
          <w:szCs w:val="24"/>
        </w:rPr>
        <w:t>novne škole Višnjevac održane 8. ožujka</w:t>
      </w:r>
      <w:r w:rsidR="00950315" w:rsidRPr="0096662D">
        <w:rPr>
          <w:rFonts w:ascii="Arial Narrow" w:hAnsi="Arial Narrow"/>
          <w:sz w:val="24"/>
          <w:szCs w:val="24"/>
        </w:rPr>
        <w:t xml:space="preserve"> 2019</w:t>
      </w:r>
      <w:r w:rsidRPr="0096662D">
        <w:rPr>
          <w:rFonts w:ascii="Arial Narrow" w:hAnsi="Arial Narrow"/>
          <w:sz w:val="24"/>
          <w:szCs w:val="24"/>
        </w:rPr>
        <w:t>. godine slijedeći:</w:t>
      </w:r>
    </w:p>
    <w:p w:rsidR="005D077F" w:rsidRPr="0096662D" w:rsidRDefault="005D077F">
      <w:pPr>
        <w:rPr>
          <w:rFonts w:ascii="Arial Narrow" w:hAnsi="Arial Narrow"/>
          <w:sz w:val="24"/>
          <w:szCs w:val="24"/>
        </w:rPr>
      </w:pPr>
    </w:p>
    <w:p w:rsidR="005D077F" w:rsidRPr="0096662D" w:rsidRDefault="005D077F" w:rsidP="005D077F">
      <w:pPr>
        <w:jc w:val="center"/>
        <w:rPr>
          <w:rFonts w:ascii="Arial Narrow" w:hAnsi="Arial Narrow"/>
          <w:b/>
          <w:sz w:val="24"/>
          <w:szCs w:val="24"/>
        </w:rPr>
      </w:pPr>
      <w:r w:rsidRPr="0096662D">
        <w:rPr>
          <w:rFonts w:ascii="Arial Narrow" w:hAnsi="Arial Narrow"/>
          <w:b/>
          <w:sz w:val="24"/>
          <w:szCs w:val="24"/>
        </w:rPr>
        <w:t>Z A K L J U Č C I</w:t>
      </w:r>
    </w:p>
    <w:p w:rsidR="005D077F" w:rsidRPr="0096662D" w:rsidRDefault="005D077F" w:rsidP="005D077F">
      <w:pPr>
        <w:jc w:val="center"/>
        <w:rPr>
          <w:rFonts w:ascii="Arial Narrow" w:hAnsi="Arial Narrow"/>
          <w:b/>
          <w:sz w:val="24"/>
          <w:szCs w:val="24"/>
        </w:rPr>
      </w:pPr>
    </w:p>
    <w:p w:rsidR="005D077F" w:rsidRPr="0096662D" w:rsidRDefault="005D077F" w:rsidP="005D077F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96662D">
        <w:rPr>
          <w:rFonts w:ascii="Arial Narrow" w:hAnsi="Arial Narrow"/>
          <w:sz w:val="24"/>
          <w:szCs w:val="24"/>
        </w:rPr>
        <w:t>Školski odbor je je</w:t>
      </w:r>
      <w:r w:rsidR="004E6EE6" w:rsidRPr="0096662D">
        <w:rPr>
          <w:rFonts w:ascii="Arial Narrow" w:hAnsi="Arial Narrow"/>
          <w:sz w:val="24"/>
          <w:szCs w:val="24"/>
        </w:rPr>
        <w:t>dnoglasno usvojio zapisnik sa 20</w:t>
      </w:r>
      <w:r w:rsidRPr="0096662D">
        <w:rPr>
          <w:rFonts w:ascii="Arial Narrow" w:hAnsi="Arial Narrow"/>
          <w:sz w:val="24"/>
          <w:szCs w:val="24"/>
        </w:rPr>
        <w:t>. sjednice Školskog odbora.</w:t>
      </w:r>
    </w:p>
    <w:p w:rsidR="005D077F" w:rsidRPr="0096662D" w:rsidRDefault="005D077F" w:rsidP="005D077F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96662D">
        <w:rPr>
          <w:rFonts w:ascii="Arial Narrow" w:hAnsi="Arial Narrow"/>
          <w:sz w:val="24"/>
          <w:szCs w:val="24"/>
        </w:rPr>
        <w:t xml:space="preserve">Školski odbor je </w:t>
      </w:r>
      <w:r w:rsidR="00FF6B29" w:rsidRPr="0096662D">
        <w:rPr>
          <w:rFonts w:ascii="Arial Narrow" w:hAnsi="Arial Narrow"/>
          <w:sz w:val="24"/>
          <w:szCs w:val="24"/>
        </w:rPr>
        <w:t xml:space="preserve">jednoglasno </w:t>
      </w:r>
      <w:r w:rsidRPr="0096662D">
        <w:rPr>
          <w:rFonts w:ascii="Arial Narrow" w:hAnsi="Arial Narrow"/>
          <w:sz w:val="24"/>
          <w:szCs w:val="24"/>
        </w:rPr>
        <w:t>donio Od</w:t>
      </w:r>
      <w:r w:rsidR="00FF6B29" w:rsidRPr="0096662D">
        <w:rPr>
          <w:rFonts w:ascii="Arial Narrow" w:hAnsi="Arial Narrow"/>
          <w:sz w:val="24"/>
          <w:szCs w:val="24"/>
        </w:rPr>
        <w:t>luku o usva</w:t>
      </w:r>
      <w:r w:rsidR="004E6EE6" w:rsidRPr="0096662D">
        <w:rPr>
          <w:rFonts w:ascii="Arial Narrow" w:hAnsi="Arial Narrow"/>
          <w:sz w:val="24"/>
          <w:szCs w:val="24"/>
        </w:rPr>
        <w:t>janju</w:t>
      </w:r>
      <w:r w:rsidR="00950315" w:rsidRPr="0096662D">
        <w:rPr>
          <w:rFonts w:ascii="Arial Narrow" w:hAnsi="Arial Narrow"/>
          <w:sz w:val="24"/>
          <w:szCs w:val="24"/>
        </w:rPr>
        <w:t xml:space="preserve"> Izmjena i dopuna Statuta Osn</w:t>
      </w:r>
      <w:r w:rsidR="004E6EE6" w:rsidRPr="0096662D">
        <w:rPr>
          <w:rFonts w:ascii="Arial Narrow" w:hAnsi="Arial Narrow"/>
          <w:sz w:val="24"/>
          <w:szCs w:val="24"/>
        </w:rPr>
        <w:t>ovne škole Višnjevac. Osnivač – Grad Osijek izdao je prethodnu suglasnost dana 22. veljače 2019. godine Rješenjem o davanju prethodne suglasnosti na Prijedlog Izmjena i dopuna Statuta Osnovne škole Višnjevac, KLASA: 012-03/15-01/20, URBROJ: 2158/01-02-19-13.</w:t>
      </w:r>
    </w:p>
    <w:p w:rsidR="0096662D" w:rsidRPr="0096662D" w:rsidRDefault="0096662D" w:rsidP="0096662D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96662D">
        <w:rPr>
          <w:rFonts w:ascii="Arial Narrow" w:hAnsi="Arial Narrow"/>
          <w:sz w:val="24"/>
          <w:szCs w:val="24"/>
        </w:rPr>
        <w:t>Školski odbor je jednoglasno donio Odluku o davanju prethodne suglasnosti ravnatelju za sklapanje ugovo</w:t>
      </w:r>
      <w:r>
        <w:rPr>
          <w:rFonts w:ascii="Arial Narrow" w:hAnsi="Arial Narrow"/>
          <w:sz w:val="24"/>
          <w:szCs w:val="24"/>
        </w:rPr>
        <w:t>ra o radu sa Kristinom Ćosić, magistrom primarnog obrazovanja</w:t>
      </w:r>
      <w:r w:rsidRPr="0096662D">
        <w:rPr>
          <w:rFonts w:ascii="Arial Narrow" w:hAnsi="Arial Narrow"/>
          <w:sz w:val="24"/>
          <w:szCs w:val="24"/>
        </w:rPr>
        <w:t xml:space="preserve"> na određeno puno radno vrijeme do povratka zamj</w:t>
      </w:r>
      <w:r>
        <w:rPr>
          <w:rFonts w:ascii="Arial Narrow" w:hAnsi="Arial Narrow"/>
          <w:sz w:val="24"/>
          <w:szCs w:val="24"/>
        </w:rPr>
        <w:t xml:space="preserve">enjivane radnice Nataše </w:t>
      </w:r>
      <w:proofErr w:type="spellStart"/>
      <w:r>
        <w:rPr>
          <w:rFonts w:ascii="Arial Narrow" w:hAnsi="Arial Narrow"/>
          <w:sz w:val="24"/>
          <w:szCs w:val="24"/>
        </w:rPr>
        <w:t>Subašić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 w:rsidRPr="0096662D">
        <w:rPr>
          <w:rFonts w:ascii="Arial Narrow" w:hAnsi="Arial Narrow"/>
          <w:sz w:val="24"/>
          <w:szCs w:val="24"/>
        </w:rPr>
        <w:t>na rad – za radno mjesto učite</w:t>
      </w:r>
      <w:r>
        <w:rPr>
          <w:rFonts w:ascii="Arial Narrow" w:hAnsi="Arial Narrow"/>
          <w:sz w:val="24"/>
          <w:szCs w:val="24"/>
        </w:rPr>
        <w:t>lja razredne nastave</w:t>
      </w:r>
      <w:r w:rsidRPr="0096662D">
        <w:rPr>
          <w:rFonts w:ascii="Arial Narrow" w:hAnsi="Arial Narrow"/>
          <w:sz w:val="24"/>
          <w:szCs w:val="24"/>
        </w:rPr>
        <w:t>.</w:t>
      </w:r>
    </w:p>
    <w:p w:rsidR="005E0BFC" w:rsidRDefault="005E0BFC" w:rsidP="005E0BFC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Školski odbor je jednoglasno donio Odluku o davanju prethodne suglasnosti ravnatelju za sklapanje ugovora o radu sa Sanjom Varga, magistrom ekonomije, na puno, određeno radno vrijeme do povratka zamjenjivane radnice Biserke Marjanović na rad – za radno mjesto voditelja računovodstva.</w:t>
      </w:r>
    </w:p>
    <w:p w:rsidR="0096662D" w:rsidRDefault="005E0BFC" w:rsidP="005D077F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Školski odbor je jednoglasno donio Odluku o uskraćivanju prethodne suglasnosti ravnatelju za sklapanje ugovora o radu sa predloženom kandidatkinjom Sanjom Mihaljević iz Višnjevca za radno mjesto spremačice. </w:t>
      </w:r>
    </w:p>
    <w:p w:rsidR="00DE56F1" w:rsidRPr="0096662D" w:rsidRDefault="00DE56F1" w:rsidP="00DE56F1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96662D">
        <w:rPr>
          <w:rFonts w:ascii="Arial Narrow" w:hAnsi="Arial Narrow"/>
          <w:sz w:val="24"/>
          <w:szCs w:val="24"/>
        </w:rPr>
        <w:t>Školski odbor je jednoglasno donio Odluku o davanju prethodne suglasnosti ravnatelju za sklapanje ugovo</w:t>
      </w:r>
      <w:r>
        <w:rPr>
          <w:rFonts w:ascii="Arial Narrow" w:hAnsi="Arial Narrow"/>
          <w:sz w:val="24"/>
          <w:szCs w:val="24"/>
        </w:rPr>
        <w:t>ra o radu sa Andrijom Lubinom</w:t>
      </w:r>
      <w:r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SSS, s položenim ispitom za </w:t>
      </w:r>
      <w:proofErr w:type="spellStart"/>
      <w:r>
        <w:rPr>
          <w:rFonts w:ascii="Arial Narrow" w:hAnsi="Arial Narrow"/>
          <w:sz w:val="24"/>
          <w:szCs w:val="24"/>
        </w:rPr>
        <w:t>ložaća</w:t>
      </w:r>
      <w:proofErr w:type="spellEnd"/>
      <w:r>
        <w:rPr>
          <w:rFonts w:ascii="Arial Narrow" w:hAnsi="Arial Narrow"/>
          <w:sz w:val="24"/>
          <w:szCs w:val="24"/>
        </w:rPr>
        <w:t xml:space="preserve"> centralnog grijanja pri Ministarstvu zaštite okoliša i energetike,</w:t>
      </w:r>
      <w:r w:rsidRPr="0096662D">
        <w:rPr>
          <w:rFonts w:ascii="Arial Narrow" w:hAnsi="Arial Narrow"/>
          <w:sz w:val="24"/>
          <w:szCs w:val="24"/>
        </w:rPr>
        <w:t xml:space="preserve"> na određeno puno radno vrijeme do povratka zamj</w:t>
      </w:r>
      <w:r>
        <w:rPr>
          <w:rFonts w:ascii="Arial Narrow" w:hAnsi="Arial Narrow"/>
          <w:sz w:val="24"/>
          <w:szCs w:val="24"/>
        </w:rPr>
        <w:t>enjivanog radnika Zorana Šimunovića</w:t>
      </w:r>
      <w:r>
        <w:rPr>
          <w:rFonts w:ascii="Arial Narrow" w:hAnsi="Arial Narrow"/>
          <w:sz w:val="24"/>
          <w:szCs w:val="24"/>
        </w:rPr>
        <w:t xml:space="preserve"> </w:t>
      </w:r>
      <w:r w:rsidRPr="0096662D">
        <w:rPr>
          <w:rFonts w:ascii="Arial Narrow" w:hAnsi="Arial Narrow"/>
          <w:sz w:val="24"/>
          <w:szCs w:val="24"/>
        </w:rPr>
        <w:t>na rad</w:t>
      </w:r>
      <w:r>
        <w:rPr>
          <w:rFonts w:ascii="Arial Narrow" w:hAnsi="Arial Narrow"/>
          <w:sz w:val="24"/>
          <w:szCs w:val="24"/>
        </w:rPr>
        <w:t xml:space="preserve"> – za radno mjesto domara -  ložača</w:t>
      </w:r>
      <w:r w:rsidRPr="0096662D">
        <w:rPr>
          <w:rFonts w:ascii="Arial Narrow" w:hAnsi="Arial Narrow"/>
          <w:sz w:val="24"/>
          <w:szCs w:val="24"/>
        </w:rPr>
        <w:t>.</w:t>
      </w:r>
    </w:p>
    <w:p w:rsidR="00DE56F1" w:rsidRDefault="00DE56F1" w:rsidP="005D077F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Školski odbor je jednoglasno donio Odluku o utvrđivanju kriterija za određivanje najpotrebitije djece u riziku od siromaštva u projektu „Škole jednakih mogućnosti 3“ koji se financira iz Fonda europske pomoći za najpotrebitije 2014.-2020.</w:t>
      </w:r>
    </w:p>
    <w:p w:rsidR="00DE56F1" w:rsidRPr="0096662D" w:rsidRDefault="00DE56F1" w:rsidP="005D077F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Školski odbor je jednoglasno donio Odluku o usvajanju Pravilnika o načinu i postupku zapošljavanja Osnovne škole Višnjevac. Pravilnik o načinu i postupku zapošljavanja Osnovne škole Višnjevac dostavlja se Uredu državne uprave Osječko-baranjske suglasnosti na izdavanje suglasnosti.</w:t>
      </w:r>
      <w:bookmarkStart w:id="0" w:name="_GoBack"/>
      <w:bookmarkEnd w:id="0"/>
    </w:p>
    <w:p w:rsidR="005D077F" w:rsidRPr="005D077F" w:rsidRDefault="005D077F" w:rsidP="005D077F">
      <w:pPr>
        <w:jc w:val="both"/>
        <w:rPr>
          <w:rFonts w:ascii="Arial Narrow" w:hAnsi="Arial Narrow"/>
          <w:sz w:val="28"/>
          <w:szCs w:val="28"/>
        </w:rPr>
      </w:pPr>
    </w:p>
    <w:p w:rsidR="005D077F" w:rsidRPr="00DE56F1" w:rsidRDefault="005D077F" w:rsidP="005D077F">
      <w:pPr>
        <w:jc w:val="right"/>
        <w:rPr>
          <w:rFonts w:ascii="Arial Narrow" w:hAnsi="Arial Narrow"/>
          <w:sz w:val="24"/>
          <w:szCs w:val="24"/>
        </w:rPr>
      </w:pPr>
      <w:r w:rsidRPr="00DE56F1">
        <w:rPr>
          <w:rFonts w:ascii="Arial Narrow" w:hAnsi="Arial Narrow"/>
          <w:sz w:val="24"/>
          <w:szCs w:val="24"/>
        </w:rPr>
        <w:t xml:space="preserve">    Predsjednica Školskog odbora:</w:t>
      </w:r>
    </w:p>
    <w:p w:rsidR="005D077F" w:rsidRPr="00DE56F1" w:rsidRDefault="005D077F" w:rsidP="005D077F">
      <w:pPr>
        <w:jc w:val="right"/>
        <w:rPr>
          <w:rFonts w:ascii="Arial Narrow" w:hAnsi="Arial Narrow"/>
          <w:sz w:val="24"/>
          <w:szCs w:val="24"/>
        </w:rPr>
      </w:pPr>
      <w:r w:rsidRPr="00DE56F1">
        <w:rPr>
          <w:rFonts w:ascii="Arial Narrow" w:hAnsi="Arial Narrow"/>
          <w:sz w:val="24"/>
          <w:szCs w:val="24"/>
        </w:rPr>
        <w:t xml:space="preserve">Željka </w:t>
      </w:r>
      <w:proofErr w:type="spellStart"/>
      <w:r w:rsidRPr="00DE56F1">
        <w:rPr>
          <w:rFonts w:ascii="Arial Narrow" w:hAnsi="Arial Narrow"/>
          <w:sz w:val="24"/>
          <w:szCs w:val="24"/>
        </w:rPr>
        <w:t>Čokolić</w:t>
      </w:r>
      <w:proofErr w:type="spellEnd"/>
    </w:p>
    <w:sectPr w:rsidR="005D077F" w:rsidRPr="00DE5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0D15"/>
    <w:multiLevelType w:val="hybridMultilevel"/>
    <w:tmpl w:val="293415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61C90"/>
    <w:multiLevelType w:val="hybridMultilevel"/>
    <w:tmpl w:val="2D928B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803"/>
    <w:rsid w:val="004B50A8"/>
    <w:rsid w:val="004E6EE6"/>
    <w:rsid w:val="00553C98"/>
    <w:rsid w:val="005D077F"/>
    <w:rsid w:val="005E0BFC"/>
    <w:rsid w:val="00950315"/>
    <w:rsid w:val="0096662D"/>
    <w:rsid w:val="00A05A55"/>
    <w:rsid w:val="00C21803"/>
    <w:rsid w:val="00DC2408"/>
    <w:rsid w:val="00DE56F1"/>
    <w:rsid w:val="00FA3241"/>
    <w:rsid w:val="00FF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D46AC-2078-4569-9338-4323CD5A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241"/>
  </w:style>
  <w:style w:type="paragraph" w:styleId="Naslov1">
    <w:name w:val="heading 1"/>
    <w:basedOn w:val="Normal"/>
    <w:next w:val="Normal"/>
    <w:link w:val="Naslov1Char"/>
    <w:uiPriority w:val="9"/>
    <w:qFormat/>
    <w:rsid w:val="00FA3241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A3241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A3241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A324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FA324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FA324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FA324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FA324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FA3241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A3241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FA3241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A3241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FA3241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FA3241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FA3241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FA3241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FA324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FA3241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FA324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FA3241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FA3241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FA3241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FA3241"/>
    <w:rPr>
      <w:color w:val="44546A" w:themeColor="text2"/>
      <w:sz w:val="28"/>
      <w:szCs w:val="28"/>
    </w:rPr>
  </w:style>
  <w:style w:type="character" w:styleId="Naglaeno">
    <w:name w:val="Strong"/>
    <w:basedOn w:val="Zadanifontodlomka"/>
    <w:uiPriority w:val="22"/>
    <w:qFormat/>
    <w:rsid w:val="00FA3241"/>
    <w:rPr>
      <w:b/>
      <w:bCs/>
    </w:rPr>
  </w:style>
  <w:style w:type="character" w:styleId="Istaknuto">
    <w:name w:val="Emphasis"/>
    <w:basedOn w:val="Zadanifontodlomka"/>
    <w:uiPriority w:val="20"/>
    <w:qFormat/>
    <w:rsid w:val="00FA3241"/>
    <w:rPr>
      <w:i/>
      <w:iCs/>
      <w:color w:val="000000" w:themeColor="text1"/>
    </w:rPr>
  </w:style>
  <w:style w:type="paragraph" w:styleId="Bezproreda">
    <w:name w:val="No Spacing"/>
    <w:uiPriority w:val="1"/>
    <w:qFormat/>
    <w:rsid w:val="00FA3241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FA3241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FA3241"/>
    <w:rPr>
      <w:i/>
      <w:iCs/>
      <w:color w:val="7B7B7B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FA3241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FA3241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FA3241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FA3241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FA324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FA3241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FA3241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FA3241"/>
    <w:pPr>
      <w:outlineLvl w:val="9"/>
    </w:pPr>
  </w:style>
  <w:style w:type="paragraph" w:styleId="Odlomakpopisa">
    <w:name w:val="List Paragraph"/>
    <w:basedOn w:val="Normal"/>
    <w:uiPriority w:val="34"/>
    <w:qFormat/>
    <w:rsid w:val="005D0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6</cp:revision>
  <dcterms:created xsi:type="dcterms:W3CDTF">2019-05-21T08:10:00Z</dcterms:created>
  <dcterms:modified xsi:type="dcterms:W3CDTF">2019-05-21T10:32:00Z</dcterms:modified>
</cp:coreProperties>
</file>