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AF09" w14:textId="7473DA7C" w:rsidR="003F6131" w:rsidRPr="003F6131" w:rsidRDefault="003F6131" w:rsidP="003F6131">
      <w:pPr>
        <w:jc w:val="center"/>
        <w:rPr>
          <w:rFonts w:ascii="Tahoma" w:hAnsi="Tahoma" w:cs="Tahoma"/>
          <w:sz w:val="28"/>
          <w:szCs w:val="28"/>
        </w:rPr>
      </w:pPr>
      <w:r w:rsidRPr="003F6131">
        <w:rPr>
          <w:rFonts w:ascii="Tahoma" w:hAnsi="Tahoma" w:cs="Tahoma"/>
          <w:sz w:val="28"/>
          <w:szCs w:val="28"/>
        </w:rPr>
        <w:t>Posjet djeci migrantima</w:t>
      </w:r>
    </w:p>
    <w:p w14:paraId="773DED73" w14:textId="77777777" w:rsidR="003F6131" w:rsidRDefault="003F6131" w:rsidP="003F6131">
      <w:pPr>
        <w:jc w:val="both"/>
        <w:rPr>
          <w:rFonts w:ascii="Tahoma" w:hAnsi="Tahoma" w:cs="Tahoma"/>
          <w:sz w:val="28"/>
          <w:szCs w:val="28"/>
        </w:rPr>
      </w:pPr>
    </w:p>
    <w:p w14:paraId="62CD1165" w14:textId="722392F1" w:rsidR="002856BD" w:rsidRDefault="6A469BD3" w:rsidP="003F6131">
      <w:pPr>
        <w:jc w:val="both"/>
        <w:rPr>
          <w:rFonts w:ascii="Tahoma" w:hAnsi="Tahoma" w:cs="Tahoma"/>
          <w:sz w:val="28"/>
          <w:szCs w:val="28"/>
        </w:rPr>
      </w:pPr>
      <w:bookmarkStart w:id="0" w:name="_GoBack"/>
      <w:bookmarkEnd w:id="0"/>
      <w:r w:rsidRPr="003F6131">
        <w:rPr>
          <w:rFonts w:ascii="Tahoma" w:hAnsi="Tahoma" w:cs="Tahoma"/>
          <w:sz w:val="28"/>
          <w:szCs w:val="28"/>
        </w:rPr>
        <w:t>Kao učenica Osnovne škole Višnjevac te polaznik Građanskog odgoja prisustvovala sam posjetu migranata.  To su konkretno bila djeca u razdoblju 14-17 godina. Zbog nedostatka smještaja djece migranata u Hrvatskoj, oni su smješteni u Domu za odgoj i obrazovanje djece i mladeži u Osijeku. U oblizak nas je pošlo 10 učenika i nastavnica Silvija Vukašinović. S nama smo ponijeli naše likovne radove, slatkiša, želju za upoznavanjem, veselje i osmijeh! Iako smo u početku svi bili malo sramežljivi, ubrzo smo se povezali i počeli družiti kao da se znamo puno više. Igrali smo različite igre kao što su "Uno", nogomet, košarka te ostale sportske igre. Nakon što smo se umorili svi smo zajedno pjevali i svirali. Pokazali su nam njihove običaje i instrumente kao što smo i mi njima. Iako ne znaju govoriti Hrvatski jezik kao i mi, lako smo se sporazumjeli. Ispričali su nam svoj put pun muka i tuge te ga pokazali na karti. Ponekad su plivali, ponekad hodali, a znali su ići i vlakom i autobusom. Bili su prisiljeni otići iz svog doma, grada, države zbog ratnog stanja. Iako kažu da im je ovdje sasvim dobro, voljeli bi ići dalje te naći obitelj ako su preživjeli. Pokušali smo ih što više razumijeti iako je bilo veoma teško. Kako ne bi mislili na tugu i onda, brzo smo se povezali te veoma dobro zabavili! Uz nevjerovatno iskustvo i potresne priče, stekli smo prijatelje s kojima smo još uvijek u dobrim odnosima. Nadam se da će to tako i ostati. Iako još veoma mladi doprinijeli smo pomoći migrantima na svoj način. Oni trenutno imaju vrlo strog i povjerljiv sustav te smo prije dolaska morali zatražiti dozvolu ulaska i komuniciranja. Zbog toga nije dopušteno iznositi njihova imena. Iako se činilo vrlo strogo, svi su nas toplo dočekali. Nadam se našem daljnjem druženju te njihovom pronalasku obitelji!</w:t>
      </w:r>
    </w:p>
    <w:p w14:paraId="729A904A" w14:textId="77777777" w:rsidR="003F6131" w:rsidRDefault="003F6131" w:rsidP="003F6131">
      <w:pPr>
        <w:jc w:val="both"/>
        <w:rPr>
          <w:rFonts w:ascii="Tahoma" w:hAnsi="Tahoma" w:cs="Tahoma"/>
          <w:sz w:val="28"/>
          <w:szCs w:val="28"/>
        </w:rPr>
      </w:pPr>
    </w:p>
    <w:p w14:paraId="2E9E4DB0" w14:textId="34352E4C" w:rsidR="003F6131" w:rsidRPr="003F6131" w:rsidRDefault="003F6131" w:rsidP="003F6131">
      <w:pPr>
        <w:jc w:val="right"/>
        <w:rPr>
          <w:rFonts w:ascii="Tahoma" w:hAnsi="Tahoma" w:cs="Tahoma"/>
          <w:sz w:val="28"/>
          <w:szCs w:val="28"/>
        </w:rPr>
      </w:pPr>
      <w:r>
        <w:rPr>
          <w:rFonts w:ascii="Tahoma" w:hAnsi="Tahoma" w:cs="Tahoma"/>
          <w:sz w:val="28"/>
          <w:szCs w:val="28"/>
        </w:rPr>
        <w:t>Helena Andrašek, 8.c</w:t>
      </w:r>
    </w:p>
    <w:sectPr w:rsidR="003F6131" w:rsidRPr="003F61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469BD3"/>
    <w:rsid w:val="002856BD"/>
    <w:rsid w:val="00335DD4"/>
    <w:rsid w:val="003F6131"/>
    <w:rsid w:val="6A469B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8EF2"/>
  <w15:chartTrackingRefBased/>
  <w15:docId w15:val="{AD7F69C3-5419-45D3-86BE-91514262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Andrašek</dc:creator>
  <cp:keywords/>
  <dc:description/>
  <cp:lastModifiedBy>Krstić</cp:lastModifiedBy>
  <cp:revision>3</cp:revision>
  <dcterms:created xsi:type="dcterms:W3CDTF">2017-03-10T20:34:00Z</dcterms:created>
  <dcterms:modified xsi:type="dcterms:W3CDTF">2017-03-11T10:04:00Z</dcterms:modified>
</cp:coreProperties>
</file>