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2BB9F" w14:textId="77777777" w:rsidR="00D2363C" w:rsidRDefault="00D2363C" w:rsidP="00057AD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03A4642F" w14:textId="619CF0E4" w:rsidR="00057AD2" w:rsidRPr="00022E2D" w:rsidRDefault="00057AD2" w:rsidP="00057AD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22E2D">
        <w:rPr>
          <w:rFonts w:ascii="Times New Roman" w:eastAsia="Times New Roman" w:hAnsi="Times New Roman" w:cs="Times New Roman"/>
          <w:sz w:val="20"/>
          <w:szCs w:val="20"/>
          <w:lang w:eastAsia="hr-HR"/>
        </w:rPr>
        <w:t>Na temelju članka 107.  Zakona o odgoju i obrazovanju u osnovnoj i srednjoj školi (Narodne novine, broj 87/08., 86/09, 92/10.,105/10.,90/11., 16/12., 86/12. 94/13 i, 152/14., 7/17., 68/18, 98/19</w:t>
      </w:r>
      <w:r w:rsidR="00C941F5">
        <w:rPr>
          <w:rFonts w:ascii="Times New Roman" w:eastAsia="Times New Roman" w:hAnsi="Times New Roman" w:cs="Times New Roman"/>
          <w:sz w:val="20"/>
          <w:szCs w:val="20"/>
          <w:lang w:eastAsia="hr-HR"/>
        </w:rPr>
        <w:t>,</w:t>
      </w:r>
      <w:r w:rsidRPr="00022E2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64/20</w:t>
      </w:r>
      <w:r w:rsidR="00294AC7">
        <w:rPr>
          <w:rFonts w:ascii="Times New Roman" w:eastAsia="Times New Roman" w:hAnsi="Times New Roman" w:cs="Times New Roman"/>
          <w:sz w:val="20"/>
          <w:szCs w:val="20"/>
          <w:lang w:eastAsia="hr-HR"/>
        </w:rPr>
        <w:t>,</w:t>
      </w:r>
      <w:r w:rsidR="00C941F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151/22</w:t>
      </w:r>
      <w:r w:rsidR="00294AC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 156/23</w:t>
      </w:r>
      <w:r w:rsidRPr="00022E2D">
        <w:rPr>
          <w:rFonts w:ascii="Times New Roman" w:eastAsia="Times New Roman" w:hAnsi="Times New Roman" w:cs="Times New Roman"/>
          <w:sz w:val="20"/>
          <w:szCs w:val="20"/>
          <w:lang w:eastAsia="hr-HR"/>
        </w:rPr>
        <w:t>)</w:t>
      </w:r>
      <w:r w:rsidR="003F163A">
        <w:rPr>
          <w:rFonts w:ascii="Times New Roman" w:eastAsia="Times New Roman" w:hAnsi="Times New Roman" w:cs="Times New Roman"/>
          <w:sz w:val="20"/>
          <w:szCs w:val="20"/>
          <w:lang w:eastAsia="hr-HR"/>
        </w:rPr>
        <w:t>, članka 11.</w:t>
      </w:r>
      <w:r w:rsidR="00F409B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 13.-15.</w:t>
      </w:r>
      <w:r w:rsidR="003F163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Pravilnika o radu Osnovne škole Višnjevac</w:t>
      </w:r>
      <w:r w:rsidR="00294AC7">
        <w:rPr>
          <w:rFonts w:ascii="Times New Roman" w:eastAsia="Times New Roman" w:hAnsi="Times New Roman" w:cs="Times New Roman"/>
          <w:sz w:val="20"/>
          <w:szCs w:val="20"/>
          <w:lang w:eastAsia="hr-HR"/>
        </w:rPr>
        <w:t>, članka 10. Pravilnika o sistematizaciji radnih mjesta Osnovne škole Višnjevac i</w:t>
      </w:r>
      <w:r w:rsidR="00D2363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odredbi</w:t>
      </w:r>
      <w:r w:rsidRPr="00022E2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Pravilnika o načinu i postupku zapošljavanja Osnovne škole Višnjevac, ravnatelj Osnovne škole Višnjevac iz Višnjevca, objavljuje</w:t>
      </w:r>
      <w:r w:rsidRPr="00022E2D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  <w:t> </w:t>
      </w:r>
      <w:r w:rsidRPr="00022E2D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  <w:t>                                                                      NATJEČAJ</w:t>
      </w:r>
    </w:p>
    <w:p w14:paraId="54A41300" w14:textId="77777777" w:rsidR="00057AD2" w:rsidRPr="00022E2D" w:rsidRDefault="00057AD2" w:rsidP="00057AD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22E2D">
        <w:rPr>
          <w:rFonts w:ascii="Times New Roman" w:eastAsia="Times New Roman" w:hAnsi="Times New Roman" w:cs="Times New Roman"/>
          <w:sz w:val="20"/>
          <w:szCs w:val="20"/>
          <w:lang w:eastAsia="hr-HR"/>
        </w:rPr>
        <w:t>za popunu radnog mjesta:</w:t>
      </w:r>
    </w:p>
    <w:p w14:paraId="3579D31D" w14:textId="4B4D7383" w:rsidR="00057AD2" w:rsidRPr="00022E2D" w:rsidRDefault="00057AD2" w:rsidP="00057A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22E2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- </w:t>
      </w:r>
      <w:r w:rsidR="00294AC7">
        <w:rPr>
          <w:rFonts w:ascii="Times New Roman" w:eastAsia="Times New Roman" w:hAnsi="Times New Roman" w:cs="Times New Roman"/>
          <w:sz w:val="20"/>
          <w:szCs w:val="20"/>
          <w:lang w:eastAsia="hr-HR"/>
        </w:rPr>
        <w:t>Čistač-spremač</w:t>
      </w:r>
      <w:r w:rsidRPr="00022E2D">
        <w:rPr>
          <w:rFonts w:ascii="Times New Roman" w:hAnsi="Times New Roman" w:cs="Times New Roman"/>
          <w:sz w:val="20"/>
          <w:szCs w:val="20"/>
        </w:rPr>
        <w:t xml:space="preserve"> </w:t>
      </w:r>
      <w:r w:rsidRPr="00022E2D">
        <w:rPr>
          <w:rFonts w:ascii="Times New Roman" w:eastAsia="Times New Roman" w:hAnsi="Times New Roman" w:cs="Times New Roman"/>
          <w:sz w:val="20"/>
          <w:szCs w:val="20"/>
          <w:lang w:eastAsia="hr-HR"/>
        </w:rPr>
        <w:t>- na puno, određeno radno vrijeme</w:t>
      </w:r>
      <w:r w:rsidR="00606CE5">
        <w:rPr>
          <w:rFonts w:ascii="Times New Roman" w:eastAsia="Times New Roman" w:hAnsi="Times New Roman" w:cs="Times New Roman"/>
          <w:sz w:val="20"/>
          <w:szCs w:val="20"/>
          <w:lang w:eastAsia="hr-HR"/>
        </w:rPr>
        <w:t>, do povratka zamjenjivane radnice na rad</w:t>
      </w:r>
      <w:r w:rsidRPr="00022E2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- 1 (jedan) izvršitelj/ica.</w:t>
      </w:r>
    </w:p>
    <w:p w14:paraId="1DA4CE36" w14:textId="77777777" w:rsidR="00057AD2" w:rsidRPr="00022E2D" w:rsidRDefault="00057AD2" w:rsidP="00057A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22E2D">
        <w:rPr>
          <w:rFonts w:ascii="Times New Roman" w:eastAsia="Times New Roman" w:hAnsi="Times New Roman" w:cs="Times New Roman"/>
          <w:sz w:val="20"/>
          <w:szCs w:val="20"/>
          <w:lang w:eastAsia="hr-HR"/>
        </w:rPr>
        <w:t>Mjesto rada: Višnjevac, Crni put 41.</w:t>
      </w:r>
    </w:p>
    <w:p w14:paraId="5687BCD1" w14:textId="25AD9CAE" w:rsidR="00022E2D" w:rsidRDefault="00777242" w:rsidP="0090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22E2D">
        <w:rPr>
          <w:rFonts w:ascii="Times New Roman" w:eastAsia="Times New Roman" w:hAnsi="Times New Roman" w:cs="Times New Roman"/>
          <w:sz w:val="20"/>
          <w:szCs w:val="20"/>
          <w:lang w:eastAsia="hr-HR"/>
        </w:rPr>
        <w:t>Uz opće uvjete za zasnivanje radnog odnosa propisane općim propisima o radu</w:t>
      </w:r>
      <w:r w:rsidR="00906057">
        <w:rPr>
          <w:rFonts w:ascii="Times New Roman" w:eastAsia="Times New Roman" w:hAnsi="Times New Roman" w:cs="Times New Roman"/>
          <w:sz w:val="20"/>
          <w:szCs w:val="20"/>
          <w:lang w:eastAsia="hr-HR"/>
        </w:rPr>
        <w:t>, k</w:t>
      </w:r>
      <w:r w:rsidRPr="00777242">
        <w:rPr>
          <w:rFonts w:ascii="Times New Roman" w:eastAsia="Times New Roman" w:hAnsi="Times New Roman" w:cs="Times New Roman"/>
          <w:sz w:val="20"/>
          <w:szCs w:val="20"/>
          <w:lang w:eastAsia="hr-HR"/>
        </w:rPr>
        <w:t>andidati moraju imati najmanje završenu osnovnu školu</w:t>
      </w:r>
      <w:r w:rsidR="00EC669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te ostale uvjete propisane </w:t>
      </w:r>
      <w:r w:rsidR="00EC6696" w:rsidRPr="00022E2D">
        <w:rPr>
          <w:rFonts w:ascii="Times New Roman" w:eastAsia="Times New Roman" w:hAnsi="Times New Roman" w:cs="Times New Roman"/>
          <w:sz w:val="20"/>
          <w:szCs w:val="20"/>
          <w:lang w:eastAsia="hr-HR"/>
        </w:rPr>
        <w:t>Zakon</w:t>
      </w:r>
      <w:r w:rsidR="00EC6696">
        <w:rPr>
          <w:rFonts w:ascii="Times New Roman" w:eastAsia="Times New Roman" w:hAnsi="Times New Roman" w:cs="Times New Roman"/>
          <w:sz w:val="20"/>
          <w:szCs w:val="20"/>
          <w:lang w:eastAsia="hr-HR"/>
        </w:rPr>
        <w:t>om</w:t>
      </w:r>
      <w:r w:rsidR="00EC6696" w:rsidRPr="00022E2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o odgoju i obrazovanju u osnovnoj i srednjoj školi (Narodne novine, broj 87/08., 86/09, 92/10.,105/10.,90/11., 16/12., 86/12. 94/13 i, 152/14., 7/17., 68/18, 98/19</w:t>
      </w:r>
      <w:r w:rsidR="00EC6696">
        <w:rPr>
          <w:rFonts w:ascii="Times New Roman" w:eastAsia="Times New Roman" w:hAnsi="Times New Roman" w:cs="Times New Roman"/>
          <w:sz w:val="20"/>
          <w:szCs w:val="20"/>
          <w:lang w:eastAsia="hr-HR"/>
        </w:rPr>
        <w:t>,</w:t>
      </w:r>
      <w:r w:rsidR="00EC6696" w:rsidRPr="00022E2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64/20</w:t>
      </w:r>
      <w:r w:rsidR="00294AC7">
        <w:rPr>
          <w:rFonts w:ascii="Times New Roman" w:eastAsia="Times New Roman" w:hAnsi="Times New Roman" w:cs="Times New Roman"/>
          <w:sz w:val="20"/>
          <w:szCs w:val="20"/>
          <w:lang w:eastAsia="hr-HR"/>
        </w:rPr>
        <w:t>,</w:t>
      </w:r>
      <w:r w:rsidR="00EC669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151/22</w:t>
      </w:r>
      <w:r w:rsidR="00294AC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 156/23</w:t>
      </w:r>
      <w:r w:rsidR="00EC6696" w:rsidRPr="00022E2D">
        <w:rPr>
          <w:rFonts w:ascii="Times New Roman" w:eastAsia="Times New Roman" w:hAnsi="Times New Roman" w:cs="Times New Roman"/>
          <w:sz w:val="20"/>
          <w:szCs w:val="20"/>
          <w:lang w:eastAsia="hr-HR"/>
        </w:rPr>
        <w:t>)</w:t>
      </w:r>
      <w:r w:rsidR="00EC6696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</w:p>
    <w:p w14:paraId="3063778B" w14:textId="1D6B2EC0" w:rsidR="00777242" w:rsidRPr="00777242" w:rsidRDefault="00777242" w:rsidP="0077724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777242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  <w:t> </w:t>
      </w:r>
      <w:r w:rsidRPr="00777242">
        <w:rPr>
          <w:rFonts w:ascii="Times New Roman" w:eastAsia="Calibri" w:hAnsi="Times New Roman" w:cs="Times New Roman"/>
          <w:sz w:val="20"/>
          <w:szCs w:val="20"/>
          <w:lang w:eastAsia="hr-HR"/>
        </w:rPr>
        <w:t>Uz pisanu i vlastoručno potpisanu prijavu na natječaj  kandidati su obvezni priložiti:</w:t>
      </w:r>
      <w:r w:rsidRPr="00777242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  <w:t>- životopis</w:t>
      </w:r>
      <w:r w:rsidR="00906057">
        <w:rPr>
          <w:rFonts w:ascii="Times New Roman" w:eastAsia="Times New Roman" w:hAnsi="Times New Roman" w:cs="Times New Roman"/>
          <w:sz w:val="20"/>
          <w:szCs w:val="20"/>
          <w:lang w:eastAsia="hr-HR"/>
        </w:rPr>
        <w:t>,</w:t>
      </w:r>
      <w:r w:rsidRPr="00777242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Pr="00777242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  <w:t>- dokaz o državljanstvu (preslika osobne iskaznice, putovnice ili domovnice),</w:t>
      </w:r>
      <w:r w:rsidRPr="00777242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  <w:t>- dokaz o stečenoj stručnoj spremi,</w:t>
      </w:r>
      <w:r w:rsidRPr="00777242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  <w:t>- uvjerenje nadležnog suda da se protiv kandidata ne vodi kazneni postupak za neko od   kaznenih     djela iz članka 106. Zakona o odgoju i obrazovanju u osnovnoj i srednjoj škol</w:t>
      </w:r>
      <w:r w:rsidR="00022E2D">
        <w:rPr>
          <w:rFonts w:ascii="Times New Roman" w:eastAsia="Times New Roman" w:hAnsi="Times New Roman" w:cs="Times New Roman"/>
          <w:sz w:val="20"/>
          <w:szCs w:val="20"/>
          <w:lang w:eastAsia="hr-HR"/>
        </w:rPr>
        <w:t>i ne starije</w:t>
      </w:r>
      <w:r w:rsidRPr="00777242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od dana objave natječaja,</w:t>
      </w:r>
      <w:r w:rsidRPr="00777242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  <w:t>- potvrdu o evidentiranom radnom stažu ako ga kandidat ima, elektronički zapis ili potvrdu o podacima evidentiranim u matičnoj evidenciji Hrvatskog zavoda za m</w:t>
      </w:r>
      <w:r w:rsidR="00906057">
        <w:rPr>
          <w:rFonts w:ascii="Times New Roman" w:eastAsia="Times New Roman" w:hAnsi="Times New Roman" w:cs="Times New Roman"/>
          <w:sz w:val="20"/>
          <w:szCs w:val="20"/>
          <w:lang w:eastAsia="hr-HR"/>
        </w:rPr>
        <w:t>irovinsko osiguranje, ne stariju</w:t>
      </w:r>
      <w:r w:rsidRPr="00777242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od dana objave natječaja.</w:t>
      </w:r>
    </w:p>
    <w:p w14:paraId="72EDCC43" w14:textId="77777777" w:rsidR="00777242" w:rsidRPr="000875B8" w:rsidRDefault="00777242" w:rsidP="007772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777242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Isprave se prilažu  u  neovjerenoj preslici i ne vraćaju se kandidatu nakon završetka natječajnog postupka, </w:t>
      </w:r>
      <w:r w:rsidRPr="00777242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uz obvezu</w:t>
      </w:r>
      <w:r w:rsidR="000875B8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 odabranog kandidata da prije sklapanja ugovora o radu dostavi izvornike </w:t>
      </w:r>
      <w:r w:rsidR="000875B8" w:rsidRPr="000875B8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isprava</w:t>
      </w:r>
      <w:r w:rsidR="000875B8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 ili</w:t>
      </w:r>
      <w:r w:rsidR="000875B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preslike ovjerene</w:t>
      </w:r>
      <w:r w:rsidR="000875B8" w:rsidRPr="000875B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od strane javnog bilježnika sukladno Zakonu o javnom bilježništvu  (Narodne novine broj 78/93., 29/94., 162/98., 16/07., 75/09., 120/16. ).</w:t>
      </w:r>
      <w:r w:rsidRPr="000875B8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14:paraId="27C20C18" w14:textId="77777777" w:rsidR="00777242" w:rsidRPr="00777242" w:rsidRDefault="00777242" w:rsidP="007772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777242">
        <w:rPr>
          <w:rFonts w:ascii="Times New Roman" w:eastAsia="Times New Roman" w:hAnsi="Times New Roman" w:cs="Times New Roman"/>
          <w:sz w:val="20"/>
          <w:szCs w:val="20"/>
          <w:lang w:eastAsia="hr-HR"/>
        </w:rPr>
        <w:t>Nepravodobne i nepotpune prijave neće se razmatrati.</w:t>
      </w:r>
      <w:r w:rsidRPr="00777242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  <w:t>Osoba koja ne podnese pravovremenu i potpunu prijavu ili ne ispunjava formalne uvjete iz natječaja ne smatra se kandidatom  prijavljenim  na natječaj i ne obavještava se o razlozima zašto se ne smatra kandidatom  natječaja.</w:t>
      </w:r>
    </w:p>
    <w:p w14:paraId="5A56C1F8" w14:textId="77777777" w:rsidR="00777242" w:rsidRPr="000875B8" w:rsidRDefault="00777242" w:rsidP="000875B8">
      <w:pPr>
        <w:pStyle w:val="Bezproreda"/>
        <w:rPr>
          <w:rFonts w:ascii="Times New Roman" w:hAnsi="Times New Roman" w:cs="Times New Roman"/>
          <w:sz w:val="20"/>
          <w:szCs w:val="20"/>
          <w:lang w:eastAsia="hr-HR"/>
        </w:rPr>
      </w:pPr>
      <w:r w:rsidRPr="000875B8">
        <w:rPr>
          <w:rFonts w:ascii="Times New Roman" w:hAnsi="Times New Roman" w:cs="Times New Roman"/>
          <w:sz w:val="20"/>
          <w:szCs w:val="20"/>
          <w:lang w:eastAsia="hr-HR"/>
        </w:rPr>
        <w:t>Na natječaj se mogu  javiti osobe oba spola. Izrazi koji se koriste u natječaju, a imaju rodno značenje koriste se neutralno i odnose se jednako na muške i na ženske osobe.</w:t>
      </w:r>
    </w:p>
    <w:p w14:paraId="4D5C2B59" w14:textId="0C1F2ECC" w:rsidR="000875B8" w:rsidRPr="000875B8" w:rsidRDefault="000875B8" w:rsidP="000875B8">
      <w:pPr>
        <w:pStyle w:val="Bezproreda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5B8">
        <w:rPr>
          <w:rFonts w:ascii="Times New Roman" w:hAnsi="Times New Roman" w:cs="Times New Roman"/>
          <w:color w:val="000000" w:themeColor="text1"/>
          <w:sz w:val="20"/>
          <w:szCs w:val="20"/>
        </w:rPr>
        <w:t>Osobe koje se pozivaju na pravo prednosti sukladno članku 102. Zakona o hrvatskim braniteljima iz Domovinskog rata i članovima njihovih obitelji (Narodne novine 121/17, 98/19, 84/21</w:t>
      </w:r>
      <w:r w:rsidR="00EE166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 156/23</w:t>
      </w:r>
      <w:r w:rsidRPr="000875B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0875B8">
        <w:rPr>
          <w:rFonts w:ascii="Times New Roman" w:hAnsi="Times New Roman" w:cs="Times New Roman"/>
          <w:color w:val="231F20"/>
          <w:sz w:val="20"/>
          <w:szCs w:val="20"/>
        </w:rPr>
        <w:t xml:space="preserve">članku 48. Zakona o civilnim stradalnicima iz Domovinskog rata (Narodne novine broj  84/21), </w:t>
      </w:r>
      <w:r w:rsidRPr="000875B8">
        <w:rPr>
          <w:rFonts w:ascii="Times New Roman" w:hAnsi="Times New Roman" w:cs="Times New Roman"/>
          <w:color w:val="000000" w:themeColor="text1"/>
          <w:sz w:val="20"/>
          <w:szCs w:val="20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63F7D085" w14:textId="54BFAE4F" w:rsidR="000875B8" w:rsidRPr="000875B8" w:rsidRDefault="000875B8" w:rsidP="000875B8">
      <w:pPr>
        <w:pStyle w:val="Bezproreda"/>
        <w:rPr>
          <w:rFonts w:ascii="Times New Roman" w:hAnsi="Times New Roman" w:cs="Times New Roman"/>
          <w:color w:val="000000"/>
          <w:sz w:val="20"/>
          <w:szCs w:val="20"/>
        </w:rPr>
      </w:pPr>
      <w:r w:rsidRPr="000875B8">
        <w:rPr>
          <w:rFonts w:ascii="Times New Roman" w:hAnsi="Times New Roman" w:cs="Times New Roman"/>
          <w:sz w:val="20"/>
          <w:szCs w:val="20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EE166D">
        <w:rPr>
          <w:rFonts w:ascii="Times New Roman" w:hAnsi="Times New Roman" w:cs="Times New Roman"/>
          <w:sz w:val="20"/>
          <w:szCs w:val="20"/>
        </w:rPr>
        <w:t xml:space="preserve"> i 156/23</w:t>
      </w:r>
      <w:r w:rsidRPr="000875B8">
        <w:rPr>
          <w:rFonts w:ascii="Times New Roman" w:hAnsi="Times New Roman" w:cs="Times New Roman"/>
          <w:sz w:val="20"/>
          <w:szCs w:val="20"/>
        </w:rPr>
        <w:t xml:space="preserve">), uz prijavu na natječaj dužne su priložiti i dokaze propisane člankom 103. stavak 1. Zakona o hrvatskim braniteljima iz Domovinskog rata i članovima njihovih obitelji </w:t>
      </w:r>
    </w:p>
    <w:p w14:paraId="35075A54" w14:textId="77777777" w:rsidR="000875B8" w:rsidRPr="000875B8" w:rsidRDefault="000875B8" w:rsidP="000875B8">
      <w:pPr>
        <w:pStyle w:val="Bezproreda"/>
        <w:rPr>
          <w:rFonts w:ascii="Times New Roman" w:hAnsi="Times New Roman" w:cs="Times New Roman"/>
          <w:color w:val="231F20"/>
          <w:sz w:val="20"/>
          <w:szCs w:val="20"/>
        </w:rPr>
      </w:pPr>
      <w:r w:rsidRPr="000875B8">
        <w:rPr>
          <w:rFonts w:ascii="Times New Roman" w:hAnsi="Times New Roman" w:cs="Times New Roman"/>
          <w:color w:val="231F20"/>
          <w:sz w:val="20"/>
          <w:szCs w:val="20"/>
        </w:rPr>
        <w:t xml:space="preserve">Poveznica na internetsku stranicu Ministarstva hrvatskih branitelja s popisom dokaza potrebnih za ostvarivanja prava prednosti: </w:t>
      </w:r>
    </w:p>
    <w:p w14:paraId="76212473" w14:textId="77777777" w:rsidR="000875B8" w:rsidRPr="000875B8" w:rsidRDefault="004B10D2" w:rsidP="000875B8">
      <w:pPr>
        <w:pStyle w:val="Bezproreda"/>
        <w:rPr>
          <w:rFonts w:ascii="Times New Roman" w:hAnsi="Times New Roman" w:cs="Times New Roman"/>
          <w:color w:val="231F20"/>
          <w:sz w:val="20"/>
          <w:szCs w:val="20"/>
        </w:rPr>
      </w:pPr>
      <w:hyperlink r:id="rId4" w:history="1">
        <w:r w:rsidR="000875B8" w:rsidRPr="000875B8">
          <w:rPr>
            <w:rStyle w:val="Hiperveza"/>
            <w:rFonts w:ascii="Times New Roman" w:hAnsi="Times New Roman" w:cs="Times New Roman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14:paraId="70804B1B" w14:textId="77777777" w:rsidR="000875B8" w:rsidRPr="000875B8" w:rsidRDefault="000875B8" w:rsidP="000875B8">
      <w:pPr>
        <w:pStyle w:val="Bezproreda"/>
        <w:rPr>
          <w:rFonts w:ascii="Times New Roman" w:hAnsi="Times New Roman" w:cs="Times New Roman"/>
          <w:color w:val="231F20"/>
          <w:sz w:val="20"/>
          <w:szCs w:val="20"/>
        </w:rPr>
      </w:pPr>
      <w:r w:rsidRPr="000875B8">
        <w:rPr>
          <w:rFonts w:ascii="Times New Roman" w:hAnsi="Times New Roman" w:cs="Times New Roman"/>
          <w:color w:val="231F20"/>
          <w:sz w:val="20"/>
          <w:szCs w:val="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04CE4A6A" w14:textId="77777777" w:rsidR="000875B8" w:rsidRPr="000875B8" w:rsidRDefault="000875B8" w:rsidP="000875B8">
      <w:pPr>
        <w:pStyle w:val="Bezproreda"/>
        <w:rPr>
          <w:rStyle w:val="Hiperveza"/>
          <w:rFonts w:ascii="Times New Roman" w:hAnsi="Times New Roman" w:cs="Times New Roman"/>
          <w:sz w:val="20"/>
          <w:szCs w:val="20"/>
        </w:rPr>
      </w:pPr>
      <w:r w:rsidRPr="000875B8">
        <w:rPr>
          <w:rFonts w:ascii="Times New Roman" w:hAnsi="Times New Roman" w:cs="Times New Roman"/>
          <w:color w:val="231F20"/>
          <w:sz w:val="20"/>
          <w:szCs w:val="20"/>
        </w:rPr>
        <w:t xml:space="preserve">Poveznica na internetsku stranicu Ministarstva hrvatskih branitelja s popisom dokaza potrebnih za ostvarivanja prava prednosti: </w:t>
      </w:r>
      <w:hyperlink r:id="rId5" w:history="1">
        <w:r w:rsidRPr="000875B8">
          <w:rPr>
            <w:rStyle w:val="Hiperveza"/>
            <w:rFonts w:ascii="Times New Roman" w:hAnsi="Times New Roman" w:cs="Times New Roman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90984DE" w14:textId="77777777" w:rsidR="000875B8" w:rsidRPr="000875B8" w:rsidRDefault="000875B8" w:rsidP="000875B8">
      <w:pPr>
        <w:pStyle w:val="Bezproreda"/>
        <w:rPr>
          <w:rFonts w:ascii="Times New Roman" w:hAnsi="Times New Roman" w:cs="Times New Roman"/>
          <w:color w:val="000000"/>
          <w:sz w:val="20"/>
          <w:szCs w:val="20"/>
        </w:rPr>
      </w:pPr>
    </w:p>
    <w:p w14:paraId="05191638" w14:textId="77777777" w:rsidR="00E64A4F" w:rsidRPr="00E64A4F" w:rsidRDefault="00E64A4F" w:rsidP="00E64A4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64A4F">
        <w:rPr>
          <w:rFonts w:ascii="Times New Roman" w:eastAsia="Times New Roman" w:hAnsi="Times New Roman" w:cs="Times New Roman"/>
          <w:lang w:eastAsia="hr-HR"/>
        </w:rPr>
        <w:t xml:space="preserve">Za kandidate prijavljene na natječaj koji ispunjavaju formalne uvjete natječaja, te čije su prijave pravodobne i potpune provest će se vrednovanje/testiranje temeljem Pravilnika o načinu i postupku zapošljavanja Osnovne škole Višnjevac. </w:t>
      </w:r>
    </w:p>
    <w:p w14:paraId="2E760E8E" w14:textId="140F1330" w:rsidR="00E64A4F" w:rsidRPr="00E64A4F" w:rsidRDefault="00E64A4F" w:rsidP="00E64A4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64A4F">
        <w:rPr>
          <w:rFonts w:ascii="Times New Roman" w:eastAsia="Times New Roman" w:hAnsi="Times New Roman" w:cs="Times New Roman"/>
          <w:lang w:eastAsia="hr-HR"/>
        </w:rPr>
        <w:t xml:space="preserve">O načinu provođenja vrednovanja/testiranja, izvorima za pripremanje kandidata, vremenu vrednovanja/testiranja, te eventualnom prilaganju dodatne potrebne dokumentacije kandidati će biti obaviješteni </w:t>
      </w:r>
      <w:r w:rsidR="00607BA4">
        <w:rPr>
          <w:rFonts w:ascii="Times New Roman" w:eastAsia="Times New Roman" w:hAnsi="Times New Roman" w:cs="Times New Roman"/>
          <w:lang w:eastAsia="hr-HR"/>
        </w:rPr>
        <w:t>objavama  na mrežnoj  stranici Š</w:t>
      </w:r>
      <w:r w:rsidRPr="00E64A4F">
        <w:rPr>
          <w:rFonts w:ascii="Times New Roman" w:eastAsia="Times New Roman" w:hAnsi="Times New Roman" w:cs="Times New Roman"/>
          <w:lang w:eastAsia="hr-HR"/>
        </w:rPr>
        <w:t>kole</w:t>
      </w:r>
      <w:r w:rsidR="004B10D2">
        <w:rPr>
          <w:rFonts w:ascii="Times New Roman" w:eastAsia="Times New Roman" w:hAnsi="Times New Roman" w:cs="Times New Roman"/>
          <w:lang w:eastAsia="hr-HR"/>
        </w:rPr>
        <w:t xml:space="preserve"> </w:t>
      </w:r>
      <w:hyperlink r:id="rId6" w:history="1">
        <w:r w:rsidR="004B10D2" w:rsidRPr="0014762D"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https://os-visnjevac.skole.hr/oglasi-za-posao/</w:t>
        </w:r>
      </w:hyperlink>
      <w:r w:rsidRPr="00E64A4F">
        <w:rPr>
          <w:rFonts w:ascii="Times New Roman" w:eastAsia="Times New Roman" w:hAnsi="Times New Roman" w:cs="Times New Roman"/>
          <w:lang w:eastAsia="hr-HR"/>
        </w:rPr>
        <w:t xml:space="preserve">  i oglasnoj ploči škole. Smatra se da je kandidat koji ne pristupi vrednovanju/testiranju povukao prijavu na natječaj i više se ne smatra kandidatom.</w:t>
      </w:r>
    </w:p>
    <w:p w14:paraId="02191782" w14:textId="77777777" w:rsidR="00E64A4F" w:rsidRPr="00E64A4F" w:rsidRDefault="00E64A4F" w:rsidP="00E64A4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7A7995D" w14:textId="52688FE8" w:rsidR="00E64A4F" w:rsidRPr="00E64A4F" w:rsidRDefault="00E64A4F" w:rsidP="00E64A4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64A4F">
        <w:rPr>
          <w:rFonts w:ascii="Times New Roman" w:eastAsia="Times New Roman" w:hAnsi="Times New Roman" w:cs="Times New Roman"/>
          <w:lang w:eastAsia="hr-HR"/>
        </w:rPr>
        <w:t xml:space="preserve">O rezultatima natječaja kandidati  će biti  obaviješteni  na </w:t>
      </w:r>
      <w:r>
        <w:rPr>
          <w:rFonts w:ascii="Times New Roman" w:eastAsia="Times New Roman" w:hAnsi="Times New Roman" w:cs="Times New Roman"/>
          <w:lang w:eastAsia="hr-HR"/>
        </w:rPr>
        <w:t>mrežnoj stranici Osnovne škole Višnjevac</w:t>
      </w:r>
      <w:r w:rsidRPr="00E64A4F">
        <w:rPr>
          <w:rFonts w:ascii="Times New Roman" w:eastAsia="Times New Roman" w:hAnsi="Times New Roman" w:cs="Times New Roman"/>
          <w:lang w:eastAsia="hr-HR"/>
        </w:rPr>
        <w:t xml:space="preserve"> </w:t>
      </w:r>
      <w:hyperlink r:id="rId7" w:history="1">
        <w:r w:rsidR="00EE166D" w:rsidRPr="004724BC"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https://os-visnjevac.skole.hr/oglasi-za-posao/</w:t>
        </w:r>
      </w:hyperlink>
      <w:r w:rsidR="003B1A97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u roku 8</w:t>
      </w:r>
      <w:r w:rsidRPr="00E64A4F">
        <w:rPr>
          <w:rFonts w:ascii="Times New Roman" w:eastAsia="Times New Roman" w:hAnsi="Times New Roman" w:cs="Times New Roman"/>
          <w:lang w:eastAsia="hr-HR"/>
        </w:rPr>
        <w:t xml:space="preserve"> dana od da</w:t>
      </w:r>
      <w:r>
        <w:rPr>
          <w:rFonts w:ascii="Times New Roman" w:eastAsia="Times New Roman" w:hAnsi="Times New Roman" w:cs="Times New Roman"/>
          <w:lang w:eastAsia="hr-HR"/>
        </w:rPr>
        <w:t>na sklapanja ugovora o radu s odabranim kandidatom.</w:t>
      </w:r>
      <w:r w:rsidRPr="00E64A4F">
        <w:rPr>
          <w:rFonts w:ascii="Times New Roman" w:eastAsia="Times New Roman" w:hAnsi="Times New Roman" w:cs="Times New Roman"/>
          <w:lang w:eastAsia="hr-HR"/>
        </w:rPr>
        <w:br/>
        <w:t> </w:t>
      </w:r>
    </w:p>
    <w:p w14:paraId="13B3550A" w14:textId="77777777" w:rsidR="00E64A4F" w:rsidRDefault="00E64A4F" w:rsidP="00E64A4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64A4F">
        <w:rPr>
          <w:rFonts w:ascii="Times New Roman" w:hAnsi="Times New Roman" w:cs="Times New Roman"/>
        </w:rPr>
        <w:t>U skladu s odredbom EU2016/679 Europskog parlamenta i Vijeća Europe te Zakonom o provedbi Opće uredbe o zaštiti osobnih podataka (NN 42/18) prijavom na natječaj kandidati daju</w:t>
      </w:r>
      <w:r w:rsidR="00D2363C">
        <w:rPr>
          <w:rFonts w:ascii="Times New Roman" w:hAnsi="Times New Roman" w:cs="Times New Roman"/>
        </w:rPr>
        <w:t xml:space="preserve"> izričitu</w:t>
      </w:r>
      <w:r w:rsidRPr="00E64A4F">
        <w:rPr>
          <w:rFonts w:ascii="Times New Roman" w:hAnsi="Times New Roman" w:cs="Times New Roman"/>
        </w:rPr>
        <w:t xml:space="preserve"> privolu</w:t>
      </w:r>
      <w:r w:rsidR="00607BA4">
        <w:rPr>
          <w:rFonts w:ascii="Times New Roman" w:hAnsi="Times New Roman" w:cs="Times New Roman"/>
        </w:rPr>
        <w:t xml:space="preserve"> Osnovnoj školi Višnjevac</w:t>
      </w:r>
      <w:r w:rsidRPr="00E64A4F">
        <w:rPr>
          <w:rFonts w:ascii="Times New Roman" w:hAnsi="Times New Roman" w:cs="Times New Roman"/>
        </w:rPr>
        <w:t xml:space="preserve"> za prikupljanje i obradu podataka iz natječajne d</w:t>
      </w:r>
      <w:r w:rsidR="00D2363C">
        <w:rPr>
          <w:rFonts w:ascii="Times New Roman" w:hAnsi="Times New Roman" w:cs="Times New Roman"/>
        </w:rPr>
        <w:t>okumentacije, a koji će se obrađivati i objaviti na mrežnim stranicama škole isključivo u svrhu provođenja natječajnog postupka.</w:t>
      </w:r>
      <w:r w:rsidRPr="00E64A4F">
        <w:rPr>
          <w:rFonts w:ascii="Times New Roman" w:eastAsia="Times New Roman" w:hAnsi="Times New Roman" w:cs="Times New Roman"/>
          <w:lang w:eastAsia="hr-HR"/>
        </w:rPr>
        <w:t>        </w:t>
      </w:r>
    </w:p>
    <w:p w14:paraId="61D2195A" w14:textId="77777777" w:rsidR="00E64A4F" w:rsidRPr="00E64A4F" w:rsidRDefault="00E64A4F" w:rsidP="00E64A4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Rok za podnošenje prijave na natječaj je 8 dana od dana objave natječaja.</w:t>
      </w:r>
    </w:p>
    <w:p w14:paraId="54237ECA" w14:textId="3D010B03" w:rsidR="00E64A4F" w:rsidRPr="00E64A4F" w:rsidRDefault="00E64A4F" w:rsidP="00E64A4F">
      <w:pPr>
        <w:spacing w:after="0" w:line="240" w:lineRule="auto"/>
        <w:rPr>
          <w:rFonts w:ascii="Times New Roman" w:eastAsia="Calibri" w:hAnsi="Times New Roman" w:cs="Times New Roman"/>
          <w:b/>
          <w:bCs/>
          <w:lang w:eastAsia="hr-HR"/>
        </w:rPr>
      </w:pPr>
      <w:r w:rsidRPr="00E64A4F">
        <w:rPr>
          <w:rFonts w:ascii="Times New Roman" w:eastAsia="Calibri" w:hAnsi="Times New Roman" w:cs="Times New Roman"/>
          <w:lang w:eastAsia="hr-HR"/>
        </w:rPr>
        <w:t xml:space="preserve">Prijave na natječaj dostavljaju se neposredno ili poštom na adresu </w:t>
      </w:r>
      <w:r w:rsidRPr="00E64A4F">
        <w:rPr>
          <w:rFonts w:ascii="Times New Roman" w:eastAsia="Calibri" w:hAnsi="Times New Roman" w:cs="Times New Roman"/>
          <w:b/>
          <w:bCs/>
          <w:lang w:eastAsia="hr-HR"/>
        </w:rPr>
        <w:t>Osnovna škola Višnjevac, Crni put 41, 31220 Višnjevac, s naznakom «Za natječaj</w:t>
      </w:r>
      <w:r w:rsidR="00FF1CDA">
        <w:rPr>
          <w:rFonts w:ascii="Times New Roman" w:eastAsia="Calibri" w:hAnsi="Times New Roman" w:cs="Times New Roman"/>
          <w:b/>
          <w:bCs/>
          <w:lang w:eastAsia="hr-HR"/>
        </w:rPr>
        <w:t xml:space="preserve"> – spremač-ica</w:t>
      </w:r>
      <w:r w:rsidRPr="00E64A4F">
        <w:rPr>
          <w:rFonts w:ascii="Times New Roman" w:eastAsia="Calibri" w:hAnsi="Times New Roman" w:cs="Times New Roman"/>
          <w:b/>
          <w:bCs/>
          <w:lang w:eastAsia="hr-HR"/>
        </w:rPr>
        <w:t>»</w:t>
      </w:r>
      <w:r w:rsidR="00FF1CDA">
        <w:rPr>
          <w:rFonts w:ascii="Times New Roman" w:eastAsia="Calibri" w:hAnsi="Times New Roman" w:cs="Times New Roman"/>
          <w:b/>
          <w:bCs/>
          <w:lang w:eastAsia="hr-HR"/>
        </w:rPr>
        <w:t>.</w:t>
      </w:r>
    </w:p>
    <w:p w14:paraId="70C3F734" w14:textId="66799547" w:rsidR="00E64A4F" w:rsidRPr="00E64A4F" w:rsidRDefault="00E64A4F" w:rsidP="00E64A4F">
      <w:pPr>
        <w:spacing w:after="0" w:line="240" w:lineRule="auto"/>
        <w:rPr>
          <w:rFonts w:ascii="Times New Roman" w:eastAsia="Calibri" w:hAnsi="Times New Roman" w:cs="Times New Roman"/>
          <w:b/>
          <w:lang w:eastAsia="hr-HR"/>
        </w:rPr>
      </w:pPr>
      <w:r w:rsidRPr="00E64A4F">
        <w:rPr>
          <w:rFonts w:ascii="Times New Roman" w:eastAsia="Calibri" w:hAnsi="Times New Roman" w:cs="Times New Roman"/>
          <w:lang w:eastAsia="hr-HR"/>
        </w:rPr>
        <w:t>Natječaj je objavljen na mrežnoj</w:t>
      </w:r>
      <w:r w:rsidR="00607BA4">
        <w:rPr>
          <w:rFonts w:ascii="Times New Roman" w:eastAsia="Calibri" w:hAnsi="Times New Roman" w:cs="Times New Roman"/>
          <w:lang w:eastAsia="hr-HR"/>
        </w:rPr>
        <w:t xml:space="preserve"> stranici i oglasnoj ploči Osnovne škole Višnjevac</w:t>
      </w:r>
      <w:r w:rsidRPr="00E64A4F">
        <w:rPr>
          <w:rFonts w:ascii="Times New Roman" w:eastAsia="Calibri" w:hAnsi="Times New Roman" w:cs="Times New Roman"/>
          <w:lang w:eastAsia="hr-HR"/>
        </w:rPr>
        <w:t xml:space="preserve"> i mrežnoj stranici i oglasnoj ploči Hrvatskog Zavoda za zapošljavanje dana </w:t>
      </w:r>
      <w:r w:rsidR="00606CE5">
        <w:rPr>
          <w:rFonts w:ascii="Times New Roman" w:eastAsia="Calibri" w:hAnsi="Times New Roman" w:cs="Times New Roman"/>
          <w:b/>
          <w:lang w:eastAsia="hr-HR"/>
        </w:rPr>
        <w:t>2</w:t>
      </w:r>
      <w:r w:rsidR="00EE166D">
        <w:rPr>
          <w:rFonts w:ascii="Times New Roman" w:eastAsia="Calibri" w:hAnsi="Times New Roman" w:cs="Times New Roman"/>
          <w:b/>
          <w:lang w:eastAsia="hr-HR"/>
        </w:rPr>
        <w:t>9</w:t>
      </w:r>
      <w:r>
        <w:rPr>
          <w:rFonts w:ascii="Times New Roman" w:eastAsia="Calibri" w:hAnsi="Times New Roman" w:cs="Times New Roman"/>
          <w:b/>
          <w:lang w:eastAsia="hr-HR"/>
        </w:rPr>
        <w:t xml:space="preserve">. </w:t>
      </w:r>
      <w:r w:rsidR="00EE166D">
        <w:rPr>
          <w:rFonts w:ascii="Times New Roman" w:eastAsia="Calibri" w:hAnsi="Times New Roman" w:cs="Times New Roman"/>
          <w:b/>
          <w:lang w:eastAsia="hr-HR"/>
        </w:rPr>
        <w:t>studenog</w:t>
      </w:r>
      <w:r>
        <w:rPr>
          <w:rFonts w:ascii="Times New Roman" w:eastAsia="Calibri" w:hAnsi="Times New Roman" w:cs="Times New Roman"/>
          <w:b/>
          <w:lang w:eastAsia="hr-HR"/>
        </w:rPr>
        <w:t xml:space="preserve"> i traje do </w:t>
      </w:r>
      <w:r w:rsidR="004B10D2">
        <w:rPr>
          <w:rFonts w:ascii="Times New Roman" w:eastAsia="Calibri" w:hAnsi="Times New Roman" w:cs="Times New Roman"/>
          <w:b/>
          <w:lang w:eastAsia="hr-HR"/>
        </w:rPr>
        <w:t>9</w:t>
      </w:r>
      <w:r w:rsidRPr="00E64A4F">
        <w:rPr>
          <w:rFonts w:ascii="Times New Roman" w:eastAsia="Calibri" w:hAnsi="Times New Roman" w:cs="Times New Roman"/>
          <w:b/>
          <w:lang w:eastAsia="hr-HR"/>
        </w:rPr>
        <w:t xml:space="preserve">. </w:t>
      </w:r>
      <w:r w:rsidR="00EE166D">
        <w:rPr>
          <w:rFonts w:ascii="Times New Roman" w:eastAsia="Calibri" w:hAnsi="Times New Roman" w:cs="Times New Roman"/>
          <w:b/>
          <w:lang w:eastAsia="hr-HR"/>
        </w:rPr>
        <w:t>prosinca</w:t>
      </w:r>
      <w:r>
        <w:rPr>
          <w:rFonts w:ascii="Times New Roman" w:eastAsia="Calibri" w:hAnsi="Times New Roman" w:cs="Times New Roman"/>
          <w:b/>
          <w:lang w:eastAsia="hr-HR"/>
        </w:rPr>
        <w:t xml:space="preserve"> 202</w:t>
      </w:r>
      <w:r w:rsidR="00EE166D">
        <w:rPr>
          <w:rFonts w:ascii="Times New Roman" w:eastAsia="Calibri" w:hAnsi="Times New Roman" w:cs="Times New Roman"/>
          <w:b/>
          <w:lang w:eastAsia="hr-HR"/>
        </w:rPr>
        <w:t>4</w:t>
      </w:r>
      <w:r w:rsidRPr="00E64A4F">
        <w:rPr>
          <w:rFonts w:ascii="Times New Roman" w:eastAsia="Calibri" w:hAnsi="Times New Roman" w:cs="Times New Roman"/>
          <w:b/>
          <w:lang w:eastAsia="hr-HR"/>
        </w:rPr>
        <w:t>. godine.</w:t>
      </w:r>
    </w:p>
    <w:p w14:paraId="28EF6E58" w14:textId="77777777" w:rsidR="00E64A4F" w:rsidRPr="00E64A4F" w:rsidRDefault="00E64A4F" w:rsidP="00E64A4F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</w:p>
    <w:p w14:paraId="3B254F3D" w14:textId="1C432393" w:rsidR="00FF1CDA" w:rsidRPr="00E64A4F" w:rsidRDefault="00607BA4" w:rsidP="00E64A4F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  <w:r>
        <w:rPr>
          <w:rFonts w:ascii="Times New Roman" w:eastAsia="Calibri" w:hAnsi="Times New Roman" w:cs="Times New Roman"/>
          <w:lang w:eastAsia="hr-HR"/>
        </w:rPr>
        <w:t>KLASA: 112-0</w:t>
      </w:r>
      <w:r w:rsidR="00FF1CDA">
        <w:rPr>
          <w:rFonts w:ascii="Times New Roman" w:eastAsia="Calibri" w:hAnsi="Times New Roman" w:cs="Times New Roman"/>
          <w:lang w:eastAsia="hr-HR"/>
        </w:rPr>
        <w:t>2</w:t>
      </w:r>
      <w:r>
        <w:rPr>
          <w:rFonts w:ascii="Times New Roman" w:eastAsia="Calibri" w:hAnsi="Times New Roman" w:cs="Times New Roman"/>
          <w:lang w:eastAsia="hr-HR"/>
        </w:rPr>
        <w:t>/2</w:t>
      </w:r>
      <w:r w:rsidR="00EE166D">
        <w:rPr>
          <w:rFonts w:ascii="Times New Roman" w:eastAsia="Calibri" w:hAnsi="Times New Roman" w:cs="Times New Roman"/>
          <w:lang w:eastAsia="hr-HR"/>
        </w:rPr>
        <w:t>4</w:t>
      </w:r>
      <w:r>
        <w:rPr>
          <w:rFonts w:ascii="Times New Roman" w:eastAsia="Calibri" w:hAnsi="Times New Roman" w:cs="Times New Roman"/>
          <w:lang w:eastAsia="hr-HR"/>
        </w:rPr>
        <w:t>-01/</w:t>
      </w:r>
      <w:r w:rsidR="00EE166D">
        <w:rPr>
          <w:rFonts w:ascii="Times New Roman" w:eastAsia="Calibri" w:hAnsi="Times New Roman" w:cs="Times New Roman"/>
          <w:lang w:eastAsia="hr-HR"/>
        </w:rPr>
        <w:t>15</w:t>
      </w:r>
      <w:r w:rsidR="00E64A4F" w:rsidRPr="00E64A4F">
        <w:rPr>
          <w:rFonts w:ascii="Times New Roman" w:eastAsia="Calibri" w:hAnsi="Times New Roman" w:cs="Times New Roman"/>
          <w:lang w:eastAsia="hr-HR"/>
        </w:rPr>
        <w:tab/>
      </w:r>
      <w:r w:rsidR="00E64A4F" w:rsidRPr="00E64A4F">
        <w:rPr>
          <w:rFonts w:ascii="Times New Roman" w:eastAsia="Calibri" w:hAnsi="Times New Roman" w:cs="Times New Roman"/>
          <w:lang w:eastAsia="hr-HR"/>
        </w:rPr>
        <w:tab/>
      </w:r>
      <w:r w:rsidR="00E64A4F" w:rsidRPr="00E64A4F">
        <w:rPr>
          <w:rFonts w:ascii="Times New Roman" w:eastAsia="Calibri" w:hAnsi="Times New Roman" w:cs="Times New Roman"/>
          <w:lang w:eastAsia="hr-HR"/>
        </w:rPr>
        <w:tab/>
      </w:r>
      <w:r w:rsidR="00E64A4F" w:rsidRPr="00E64A4F">
        <w:rPr>
          <w:rFonts w:ascii="Times New Roman" w:eastAsia="Calibri" w:hAnsi="Times New Roman" w:cs="Times New Roman"/>
          <w:lang w:eastAsia="hr-HR"/>
        </w:rPr>
        <w:tab/>
      </w:r>
      <w:r w:rsidR="00E64A4F" w:rsidRPr="00E64A4F">
        <w:rPr>
          <w:rFonts w:ascii="Times New Roman" w:eastAsia="Calibri" w:hAnsi="Times New Roman" w:cs="Times New Roman"/>
          <w:lang w:eastAsia="hr-HR"/>
        </w:rPr>
        <w:tab/>
        <w:t xml:space="preserve">        </w:t>
      </w:r>
      <w:r w:rsidR="00E64A4F" w:rsidRPr="00E64A4F">
        <w:rPr>
          <w:rFonts w:ascii="Times New Roman" w:eastAsia="Calibri" w:hAnsi="Times New Roman" w:cs="Times New Roman"/>
          <w:lang w:eastAsia="hr-HR"/>
        </w:rPr>
        <w:tab/>
      </w:r>
    </w:p>
    <w:p w14:paraId="46A12E1E" w14:textId="3DA0CEEA" w:rsidR="00E64A4F" w:rsidRPr="00E64A4F" w:rsidRDefault="00607BA4" w:rsidP="00E64A4F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  <w:r>
        <w:rPr>
          <w:rFonts w:ascii="Times New Roman" w:eastAsia="Calibri" w:hAnsi="Times New Roman" w:cs="Times New Roman"/>
          <w:lang w:eastAsia="hr-HR"/>
        </w:rPr>
        <w:t>URBROJ: 2158-125/01</w:t>
      </w:r>
      <w:r w:rsidR="00E64A4F" w:rsidRPr="00E64A4F">
        <w:rPr>
          <w:rFonts w:ascii="Times New Roman" w:eastAsia="Calibri" w:hAnsi="Times New Roman" w:cs="Times New Roman"/>
          <w:lang w:eastAsia="hr-HR"/>
        </w:rPr>
        <w:t>-2</w:t>
      </w:r>
      <w:r w:rsidR="00EE166D">
        <w:rPr>
          <w:rFonts w:ascii="Times New Roman" w:eastAsia="Calibri" w:hAnsi="Times New Roman" w:cs="Times New Roman"/>
          <w:lang w:eastAsia="hr-HR"/>
        </w:rPr>
        <w:t>4</w:t>
      </w:r>
      <w:r>
        <w:rPr>
          <w:rFonts w:ascii="Times New Roman" w:eastAsia="Calibri" w:hAnsi="Times New Roman" w:cs="Times New Roman"/>
          <w:lang w:eastAsia="hr-HR"/>
        </w:rPr>
        <w:t>-</w:t>
      </w:r>
      <w:r w:rsidR="00EE166D">
        <w:rPr>
          <w:rFonts w:ascii="Times New Roman" w:eastAsia="Calibri" w:hAnsi="Times New Roman" w:cs="Times New Roman"/>
          <w:lang w:eastAsia="hr-HR"/>
        </w:rPr>
        <w:t>4</w:t>
      </w:r>
      <w:r w:rsidR="00E64A4F" w:rsidRPr="00E64A4F">
        <w:rPr>
          <w:rFonts w:ascii="Times New Roman" w:eastAsia="Calibri" w:hAnsi="Times New Roman" w:cs="Times New Roman"/>
          <w:lang w:eastAsia="hr-HR"/>
        </w:rPr>
        <w:tab/>
      </w:r>
      <w:r w:rsidR="00E64A4F" w:rsidRPr="00E64A4F">
        <w:rPr>
          <w:rFonts w:ascii="Times New Roman" w:eastAsia="Calibri" w:hAnsi="Times New Roman" w:cs="Times New Roman"/>
          <w:lang w:eastAsia="hr-HR"/>
        </w:rPr>
        <w:tab/>
      </w:r>
      <w:r w:rsidR="00E64A4F" w:rsidRPr="00E64A4F">
        <w:rPr>
          <w:rFonts w:ascii="Times New Roman" w:eastAsia="Calibri" w:hAnsi="Times New Roman" w:cs="Times New Roman"/>
          <w:lang w:eastAsia="hr-HR"/>
        </w:rPr>
        <w:tab/>
      </w:r>
      <w:r w:rsidR="00E64A4F" w:rsidRPr="00E64A4F">
        <w:rPr>
          <w:rFonts w:ascii="Times New Roman" w:eastAsia="Calibri" w:hAnsi="Times New Roman" w:cs="Times New Roman"/>
          <w:lang w:eastAsia="hr-HR"/>
        </w:rPr>
        <w:tab/>
      </w:r>
      <w:r w:rsidR="00E64A4F" w:rsidRPr="00E64A4F">
        <w:rPr>
          <w:rFonts w:ascii="Times New Roman" w:eastAsia="Calibri" w:hAnsi="Times New Roman" w:cs="Times New Roman"/>
          <w:lang w:eastAsia="hr-HR"/>
        </w:rPr>
        <w:tab/>
      </w:r>
    </w:p>
    <w:p w14:paraId="4C858E9F" w14:textId="77777777" w:rsidR="00E64A4F" w:rsidRPr="00E64A4F" w:rsidRDefault="00E64A4F" w:rsidP="00E64A4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ABD3571" w14:textId="2F4169D7" w:rsidR="00E64A4F" w:rsidRPr="00E64A4F" w:rsidRDefault="00E64A4F" w:rsidP="00FF1CD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E64A4F">
        <w:rPr>
          <w:rFonts w:ascii="Times New Roman" w:eastAsia="Times New Roman" w:hAnsi="Times New Roman" w:cs="Times New Roman"/>
          <w:lang w:eastAsia="hr-HR"/>
        </w:rPr>
        <w:br/>
      </w:r>
      <w:r w:rsidR="00FF1CDA" w:rsidRPr="00E64A4F">
        <w:rPr>
          <w:rFonts w:ascii="Times New Roman" w:eastAsia="Calibri" w:hAnsi="Times New Roman" w:cs="Times New Roman"/>
          <w:lang w:eastAsia="hr-HR"/>
        </w:rPr>
        <w:t>Ravnatelj:</w:t>
      </w:r>
    </w:p>
    <w:p w14:paraId="07B7F510" w14:textId="467CA4AA" w:rsidR="00E64A4F" w:rsidRPr="00E64A4F" w:rsidRDefault="00FF1CDA" w:rsidP="00FF1CDA">
      <w:pPr>
        <w:spacing w:after="0" w:line="240" w:lineRule="auto"/>
        <w:jc w:val="right"/>
        <w:rPr>
          <w:rFonts w:ascii="Times New Roman" w:eastAsia="Calibri" w:hAnsi="Times New Roman" w:cs="Times New Roman"/>
          <w:lang w:eastAsia="hr-HR"/>
        </w:rPr>
      </w:pPr>
      <w:r>
        <w:rPr>
          <w:rFonts w:ascii="Times New Roman" w:eastAsia="Calibri" w:hAnsi="Times New Roman" w:cs="Times New Roman"/>
          <w:lang w:eastAsia="hr-HR"/>
        </w:rPr>
        <w:t xml:space="preserve">  </w:t>
      </w:r>
      <w:r w:rsidRPr="00E64A4F">
        <w:rPr>
          <w:rFonts w:ascii="Times New Roman" w:eastAsia="Calibri" w:hAnsi="Times New Roman" w:cs="Times New Roman"/>
          <w:lang w:eastAsia="hr-HR"/>
        </w:rPr>
        <w:t>Dane Končar, mag.cin</w:t>
      </w:r>
      <w:r w:rsidRPr="00E64A4F">
        <w:rPr>
          <w:rFonts w:ascii="Times New Roman" w:eastAsia="Calibri" w:hAnsi="Times New Roman" w:cs="Times New Roman"/>
          <w:lang w:eastAsia="hr-HR"/>
        </w:rPr>
        <w:tab/>
      </w:r>
    </w:p>
    <w:p w14:paraId="37412574" w14:textId="77777777" w:rsidR="00E64A4F" w:rsidRPr="00E64A4F" w:rsidRDefault="00E64A4F" w:rsidP="00E64A4F"/>
    <w:p w14:paraId="5946A749" w14:textId="77777777" w:rsidR="000875B8" w:rsidRPr="000875B8" w:rsidRDefault="000875B8">
      <w:pPr>
        <w:rPr>
          <w:rFonts w:ascii="Times New Roman" w:hAnsi="Times New Roman" w:cs="Times New Roman"/>
          <w:sz w:val="20"/>
          <w:szCs w:val="20"/>
        </w:rPr>
      </w:pPr>
    </w:p>
    <w:sectPr w:rsidR="000875B8" w:rsidRPr="00087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6AC"/>
    <w:rsid w:val="00022E2D"/>
    <w:rsid w:val="00057AD2"/>
    <w:rsid w:val="000875B8"/>
    <w:rsid w:val="000B4DD1"/>
    <w:rsid w:val="00264000"/>
    <w:rsid w:val="00294AC7"/>
    <w:rsid w:val="003B1A97"/>
    <w:rsid w:val="003F163A"/>
    <w:rsid w:val="004B10D2"/>
    <w:rsid w:val="004E16AC"/>
    <w:rsid w:val="00553C98"/>
    <w:rsid w:val="005659AF"/>
    <w:rsid w:val="00606CE5"/>
    <w:rsid w:val="00607BA4"/>
    <w:rsid w:val="00777242"/>
    <w:rsid w:val="007B14CF"/>
    <w:rsid w:val="007C4CE1"/>
    <w:rsid w:val="00906057"/>
    <w:rsid w:val="00B76DB2"/>
    <w:rsid w:val="00C04E73"/>
    <w:rsid w:val="00C941F5"/>
    <w:rsid w:val="00D2363C"/>
    <w:rsid w:val="00E56DCE"/>
    <w:rsid w:val="00E64A4F"/>
    <w:rsid w:val="00EC6696"/>
    <w:rsid w:val="00EE166D"/>
    <w:rsid w:val="00F409B1"/>
    <w:rsid w:val="00FA3241"/>
    <w:rsid w:val="00FF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53D42"/>
  <w15:chartTrackingRefBased/>
  <w15:docId w15:val="{2E8C4DE7-1D04-486D-BCC9-5D8F1B78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AD2"/>
    <w:pPr>
      <w:spacing w:after="200" w:line="276" w:lineRule="auto"/>
    </w:pPr>
    <w:rPr>
      <w:sz w:val="22"/>
      <w:szCs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FA324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A324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A324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A3241"/>
    <w:pPr>
      <w:keepNext/>
      <w:keepLines/>
      <w:spacing w:before="80" w:after="0" w:line="300" w:lineRule="auto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A3241"/>
    <w:pPr>
      <w:keepNext/>
      <w:keepLines/>
      <w:spacing w:before="40" w:after="0" w:line="300" w:lineRule="auto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A3241"/>
    <w:pPr>
      <w:keepNext/>
      <w:keepLines/>
      <w:spacing w:before="40" w:after="0" w:line="300" w:lineRule="auto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A3241"/>
    <w:pPr>
      <w:keepNext/>
      <w:keepLines/>
      <w:spacing w:before="40" w:after="0" w:line="300" w:lineRule="auto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A3241"/>
    <w:pPr>
      <w:keepNext/>
      <w:keepLines/>
      <w:spacing w:before="40" w:after="0" w:line="300" w:lineRule="auto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A3241"/>
    <w:pPr>
      <w:keepNext/>
      <w:keepLines/>
      <w:spacing w:before="40" w:after="0" w:line="300" w:lineRule="auto"/>
      <w:outlineLvl w:val="8"/>
    </w:pPr>
    <w:rPr>
      <w:b/>
      <w:bCs/>
      <w:i/>
      <w:iCs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A324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A324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A3241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A324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A3241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A324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A3241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A3241"/>
    <w:pPr>
      <w:spacing w:after="160"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FA324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FA324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A3241"/>
    <w:pPr>
      <w:numPr>
        <w:ilvl w:val="1"/>
      </w:numPr>
      <w:spacing w:after="160" w:line="300" w:lineRule="auto"/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A3241"/>
    <w:rPr>
      <w:color w:val="44546A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FA3241"/>
    <w:rPr>
      <w:b/>
      <w:bCs/>
    </w:rPr>
  </w:style>
  <w:style w:type="character" w:styleId="Istaknuto">
    <w:name w:val="Emphasis"/>
    <w:basedOn w:val="Zadanifontodlomka"/>
    <w:uiPriority w:val="20"/>
    <w:qFormat/>
    <w:rsid w:val="00FA3241"/>
    <w:rPr>
      <w:i/>
      <w:iCs/>
      <w:color w:val="000000" w:themeColor="text1"/>
    </w:rPr>
  </w:style>
  <w:style w:type="paragraph" w:styleId="Bezproreda">
    <w:name w:val="No Spacing"/>
    <w:uiPriority w:val="1"/>
    <w:qFormat/>
    <w:rsid w:val="00FA324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FA3241"/>
    <w:pPr>
      <w:spacing w:before="160" w:after="160" w:line="300" w:lineRule="auto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FA3241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A3241"/>
    <w:pPr>
      <w:spacing w:before="160" w:after="160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A3241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FA3241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FA3241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FA324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FA3241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FA3241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A3241"/>
    <w:pPr>
      <w:outlineLvl w:val="9"/>
    </w:pPr>
  </w:style>
  <w:style w:type="character" w:styleId="Hiperveza">
    <w:name w:val="Hyperlink"/>
    <w:basedOn w:val="Zadanifontodlomka"/>
    <w:uiPriority w:val="99"/>
    <w:unhideWhenUsed/>
    <w:rsid w:val="000875B8"/>
    <w:rPr>
      <w:strike w:val="0"/>
      <w:dstrike w:val="0"/>
      <w:color w:val="4DB2EC"/>
      <w:u w:val="none"/>
      <w:effect w:val="none"/>
    </w:rPr>
  </w:style>
  <w:style w:type="paragraph" w:customStyle="1" w:styleId="box8249682">
    <w:name w:val="box8249682"/>
    <w:basedOn w:val="Normal"/>
    <w:rsid w:val="0008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08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D2363C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B1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2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s-visnjevac.skole.hr/oglasi-za-posa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s-visnjevac.skole.hr/oglasi-za-posao/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Tajnica</cp:lastModifiedBy>
  <cp:revision>6</cp:revision>
  <cp:lastPrinted>2023-02-02T13:04:00Z</cp:lastPrinted>
  <dcterms:created xsi:type="dcterms:W3CDTF">2024-11-29T07:43:00Z</dcterms:created>
  <dcterms:modified xsi:type="dcterms:W3CDTF">2024-11-29T08:08:00Z</dcterms:modified>
</cp:coreProperties>
</file>