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596459">
        <w:rPr>
          <w:rFonts w:ascii="Arial Narrow" w:hAnsi="Arial Narrow"/>
          <w:sz w:val="24"/>
          <w:szCs w:val="24"/>
        </w:rPr>
        <w:t>3. i 85/15.) objavljuju se s 2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596459">
        <w:rPr>
          <w:rFonts w:ascii="Arial Narrow" w:hAnsi="Arial Narrow"/>
          <w:sz w:val="24"/>
          <w:szCs w:val="24"/>
        </w:rPr>
        <w:t>novne škole Višnjevac održane 30</w:t>
      </w:r>
      <w:r w:rsidR="00AD082F">
        <w:rPr>
          <w:rFonts w:ascii="Arial Narrow" w:hAnsi="Arial Narrow"/>
          <w:sz w:val="24"/>
          <w:szCs w:val="24"/>
        </w:rPr>
        <w:t>. kolovoza</w:t>
      </w:r>
      <w:r w:rsidR="00596459">
        <w:rPr>
          <w:rFonts w:ascii="Arial Narrow" w:hAnsi="Arial Narrow"/>
          <w:sz w:val="24"/>
          <w:szCs w:val="24"/>
        </w:rPr>
        <w:t xml:space="preserve"> 2021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:rsidR="005D077F" w:rsidRPr="00FA2EE2" w:rsidRDefault="005D077F">
      <w:pPr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</w:p>
    <w:p w:rsidR="005D077F" w:rsidRPr="00FA2EE2" w:rsidRDefault="005D077F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Školski odbor </w:t>
      </w:r>
      <w:r w:rsidR="004346DB">
        <w:rPr>
          <w:rFonts w:ascii="Arial Narrow" w:hAnsi="Arial Narrow"/>
          <w:sz w:val="24"/>
          <w:szCs w:val="24"/>
        </w:rPr>
        <w:t>je j</w:t>
      </w:r>
      <w:r w:rsidR="00596459">
        <w:rPr>
          <w:rFonts w:ascii="Arial Narrow" w:hAnsi="Arial Narrow"/>
          <w:sz w:val="24"/>
          <w:szCs w:val="24"/>
        </w:rPr>
        <w:t>ednoglasno usvojio zapisnik s konstituirajuće</w:t>
      </w:r>
      <w:r w:rsidRPr="00FA2EE2">
        <w:rPr>
          <w:rFonts w:ascii="Arial Narrow" w:hAnsi="Arial Narrow"/>
          <w:sz w:val="24"/>
          <w:szCs w:val="24"/>
        </w:rPr>
        <w:t xml:space="preserve"> sjednice Školskog odbora.</w:t>
      </w:r>
    </w:p>
    <w:p w:rsidR="00AD082F" w:rsidRPr="00AD082F" w:rsidRDefault="00AD082F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D082F">
        <w:rPr>
          <w:rFonts w:ascii="Arial Narrow" w:hAnsi="Arial Narrow"/>
          <w:sz w:val="24"/>
          <w:szCs w:val="24"/>
        </w:rPr>
        <w:t>Školski odbor je jednoglasno doni</w:t>
      </w:r>
      <w:r w:rsidR="00596459">
        <w:rPr>
          <w:rFonts w:ascii="Arial Narrow" w:hAnsi="Arial Narrow"/>
          <w:sz w:val="24"/>
          <w:szCs w:val="24"/>
        </w:rPr>
        <w:t>o Odluku o usvajanju Rebalansa Financijskog plana za 2021</w:t>
      </w:r>
      <w:r w:rsidRPr="00AD082F">
        <w:rPr>
          <w:rFonts w:ascii="Arial Narrow" w:hAnsi="Arial Narrow"/>
          <w:sz w:val="24"/>
          <w:szCs w:val="24"/>
        </w:rPr>
        <w:t>. god</w:t>
      </w:r>
      <w:r w:rsidR="00596459">
        <w:rPr>
          <w:rFonts w:ascii="Arial Narrow" w:hAnsi="Arial Narrow"/>
          <w:sz w:val="24"/>
          <w:szCs w:val="24"/>
        </w:rPr>
        <w:t>inu sa projekcijom plana za 2022.-2023</w:t>
      </w:r>
      <w:r w:rsidRPr="00AD082F">
        <w:rPr>
          <w:rFonts w:ascii="Arial Narrow" w:hAnsi="Arial Narrow"/>
          <w:sz w:val="24"/>
          <w:szCs w:val="24"/>
        </w:rPr>
        <w:t>. godinu.</w:t>
      </w:r>
    </w:p>
    <w:p w:rsidR="00AD082F" w:rsidRDefault="00AD082F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D082F">
        <w:rPr>
          <w:rFonts w:ascii="Arial Narrow" w:hAnsi="Arial Narrow"/>
          <w:sz w:val="24"/>
          <w:szCs w:val="24"/>
        </w:rPr>
        <w:t>Školski odbor je jednoglasno donio Odluku o usvajanju polugodišnj</w:t>
      </w:r>
      <w:r w:rsidR="00596459">
        <w:rPr>
          <w:rFonts w:ascii="Arial Narrow" w:hAnsi="Arial Narrow"/>
          <w:sz w:val="24"/>
          <w:szCs w:val="24"/>
        </w:rPr>
        <w:t>eg financijskog izvješća za 2021</w:t>
      </w:r>
      <w:r w:rsidRPr="00AD082F">
        <w:rPr>
          <w:rFonts w:ascii="Arial Narrow" w:hAnsi="Arial Narrow"/>
          <w:sz w:val="24"/>
          <w:szCs w:val="24"/>
        </w:rPr>
        <w:t>. godinu.</w:t>
      </w:r>
    </w:p>
    <w:p w:rsidR="00596459" w:rsidRPr="00AD082F" w:rsidRDefault="00596459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Izvješće o radu na kraju školske 2020./2021. godine.</w:t>
      </w:r>
    </w:p>
    <w:p w:rsidR="00AD082F" w:rsidRPr="00AD082F" w:rsidRDefault="00AD082F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D082F">
        <w:rPr>
          <w:rFonts w:ascii="Arial Narrow" w:hAnsi="Arial Narrow"/>
          <w:sz w:val="24"/>
          <w:szCs w:val="24"/>
        </w:rPr>
        <w:t>Školski odbor je jednogl</w:t>
      </w:r>
      <w:r w:rsidR="00596459">
        <w:rPr>
          <w:rFonts w:ascii="Arial Narrow" w:hAnsi="Arial Narrow"/>
          <w:sz w:val="24"/>
          <w:szCs w:val="24"/>
        </w:rPr>
        <w:t>asno donio Odluku o usvajanju prijedloga Statuta Osnovne škole Višnjevac</w:t>
      </w:r>
      <w:r w:rsidRPr="00AD082F">
        <w:rPr>
          <w:rFonts w:ascii="Arial Narrow" w:hAnsi="Arial Narrow"/>
          <w:sz w:val="24"/>
          <w:szCs w:val="24"/>
        </w:rPr>
        <w:t>.</w:t>
      </w:r>
    </w:p>
    <w:p w:rsidR="00AD082F" w:rsidRDefault="00AD082F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D082F">
        <w:rPr>
          <w:rFonts w:ascii="Arial Narrow" w:hAnsi="Arial Narrow"/>
          <w:sz w:val="24"/>
          <w:szCs w:val="24"/>
        </w:rPr>
        <w:t>Školski odbor je jednoglasno donio Odluku</w:t>
      </w:r>
      <w:r w:rsidR="00596459">
        <w:rPr>
          <w:rFonts w:ascii="Arial Narrow" w:hAnsi="Arial Narrow"/>
          <w:sz w:val="24"/>
          <w:szCs w:val="24"/>
        </w:rPr>
        <w:t xml:space="preserve"> o pokretanju postupka prodaje nekretnine upisane u </w:t>
      </w:r>
      <w:proofErr w:type="spellStart"/>
      <w:r w:rsidR="00596459">
        <w:rPr>
          <w:rFonts w:ascii="Arial Narrow" w:hAnsi="Arial Narrow"/>
          <w:sz w:val="24"/>
          <w:szCs w:val="24"/>
        </w:rPr>
        <w:t>z.k.ul</w:t>
      </w:r>
      <w:proofErr w:type="spellEnd"/>
      <w:r w:rsidR="00596459">
        <w:rPr>
          <w:rFonts w:ascii="Arial Narrow" w:hAnsi="Arial Narrow"/>
          <w:sz w:val="24"/>
          <w:szCs w:val="24"/>
        </w:rPr>
        <w:t xml:space="preserve">. 1789 k.o. </w:t>
      </w:r>
      <w:proofErr w:type="spellStart"/>
      <w:r w:rsidR="00596459">
        <w:rPr>
          <w:rFonts w:ascii="Arial Narrow" w:hAnsi="Arial Narrow"/>
          <w:sz w:val="24"/>
          <w:szCs w:val="24"/>
        </w:rPr>
        <w:t>Josipovac</w:t>
      </w:r>
      <w:proofErr w:type="spellEnd"/>
      <w:r w:rsidR="00596459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596459">
        <w:rPr>
          <w:rFonts w:ascii="Arial Narrow" w:hAnsi="Arial Narrow"/>
          <w:sz w:val="24"/>
          <w:szCs w:val="24"/>
        </w:rPr>
        <w:t>kčbr</w:t>
      </w:r>
      <w:proofErr w:type="spellEnd"/>
      <w:r w:rsidR="00596459">
        <w:rPr>
          <w:rFonts w:ascii="Arial Narrow" w:hAnsi="Arial Narrow"/>
          <w:sz w:val="24"/>
          <w:szCs w:val="24"/>
        </w:rPr>
        <w:t>. 2459/6 u Ulici N. Š. Zrinskog 1.</w:t>
      </w:r>
    </w:p>
    <w:p w:rsidR="00596459" w:rsidRPr="00AD082F" w:rsidRDefault="00596459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donio Odluku o pokretanju postupka prodaje nekretnine upisane u </w:t>
      </w:r>
      <w:proofErr w:type="spellStart"/>
      <w:r>
        <w:rPr>
          <w:rFonts w:ascii="Arial Narrow" w:hAnsi="Arial Narrow"/>
          <w:sz w:val="24"/>
          <w:szCs w:val="24"/>
        </w:rPr>
        <w:t>z.k.ul</w:t>
      </w:r>
      <w:proofErr w:type="spellEnd"/>
      <w:r>
        <w:rPr>
          <w:rFonts w:ascii="Arial Narrow" w:hAnsi="Arial Narrow"/>
          <w:sz w:val="24"/>
          <w:szCs w:val="24"/>
        </w:rPr>
        <w:t xml:space="preserve">. 1789 k.o. </w:t>
      </w:r>
      <w:proofErr w:type="spellStart"/>
      <w:r>
        <w:rPr>
          <w:rFonts w:ascii="Arial Narrow" w:hAnsi="Arial Narrow"/>
          <w:sz w:val="24"/>
          <w:szCs w:val="24"/>
        </w:rPr>
        <w:t>Josipovac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kčbr</w:t>
      </w:r>
      <w:proofErr w:type="spellEnd"/>
      <w:r>
        <w:rPr>
          <w:rFonts w:ascii="Arial Narrow" w:hAnsi="Arial Narrow"/>
          <w:sz w:val="24"/>
          <w:szCs w:val="24"/>
        </w:rPr>
        <w:t>. 377.</w:t>
      </w:r>
      <w:bookmarkStart w:id="0" w:name="_GoBack"/>
      <w:bookmarkEnd w:id="0"/>
    </w:p>
    <w:p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3"/>
    <w:rsid w:val="00000A3F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852B0F"/>
    <w:rsid w:val="009109C6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D55A6F"/>
    <w:rsid w:val="00DD751F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2021-09-23T08:36:00Z</dcterms:created>
  <dcterms:modified xsi:type="dcterms:W3CDTF">2021-09-23T08:46:00Z</dcterms:modified>
</cp:coreProperties>
</file>