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056CFC48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20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C3444B">
        <w:rPr>
          <w:rFonts w:ascii="Arial Narrow" w:hAnsi="Arial Narrow"/>
          <w:sz w:val="24"/>
          <w:szCs w:val="24"/>
        </w:rPr>
        <w:t>9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C3444B">
        <w:rPr>
          <w:rFonts w:ascii="Arial Narrow" w:hAnsi="Arial Narrow"/>
          <w:sz w:val="24"/>
          <w:szCs w:val="24"/>
        </w:rPr>
        <w:t>studenog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D344BF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2EA51D53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D344BF">
        <w:rPr>
          <w:rFonts w:ascii="Arial Narrow" w:hAnsi="Arial Narrow"/>
          <w:sz w:val="24"/>
          <w:szCs w:val="24"/>
        </w:rPr>
        <w:t>1</w:t>
      </w:r>
      <w:r w:rsidR="00C3444B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44E0536C" w14:textId="33D16BEF" w:rsidR="004B1A7D" w:rsidRPr="007205F1" w:rsidRDefault="004B1A7D" w:rsidP="004B1A7D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>e ugovora o radu na puno, određeno radno vrijeme</w:t>
      </w:r>
      <w:r>
        <w:rPr>
          <w:rFonts w:ascii="Arial Narrow" w:hAnsi="Arial Narrow"/>
          <w:sz w:val="24"/>
          <w:szCs w:val="24"/>
        </w:rPr>
        <w:t xml:space="preserve"> do 21. lipnja 2024.</w:t>
      </w:r>
      <w:r>
        <w:rPr>
          <w:rFonts w:ascii="Arial Narrow" w:hAnsi="Arial Narrow"/>
          <w:sz w:val="24"/>
          <w:szCs w:val="24"/>
        </w:rPr>
        <w:t xml:space="preserve"> za radno mjesto </w:t>
      </w:r>
      <w:r>
        <w:rPr>
          <w:rFonts w:ascii="Arial Narrow" w:hAnsi="Arial Narrow"/>
          <w:sz w:val="24"/>
          <w:szCs w:val="24"/>
        </w:rPr>
        <w:t>učitelja razredne nastave u produženom boravku</w:t>
      </w:r>
      <w:r>
        <w:rPr>
          <w:rFonts w:ascii="Arial Narrow" w:hAnsi="Arial Narrow"/>
          <w:sz w:val="24"/>
          <w:szCs w:val="24"/>
        </w:rPr>
        <w:t xml:space="preserve">   temeljem raspisanog natječaja s </w:t>
      </w:r>
      <w:r>
        <w:rPr>
          <w:rFonts w:ascii="Arial Narrow" w:hAnsi="Arial Narrow"/>
          <w:sz w:val="24"/>
          <w:szCs w:val="24"/>
        </w:rPr>
        <w:t>Aurelom Štebih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magistrom primarnog obrazovanja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iz Osijeka</w:t>
      </w:r>
      <w:r>
        <w:rPr>
          <w:rFonts w:ascii="Arial Narrow" w:hAnsi="Arial Narrow"/>
          <w:sz w:val="24"/>
          <w:szCs w:val="24"/>
        </w:rPr>
        <w:t>.</w:t>
      </w:r>
    </w:p>
    <w:p w14:paraId="3BABBD3D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704BD"/>
    <w:rsid w:val="00192FB7"/>
    <w:rsid w:val="00260768"/>
    <w:rsid w:val="002F5B01"/>
    <w:rsid w:val="00313CCE"/>
    <w:rsid w:val="00321BCD"/>
    <w:rsid w:val="00341DFD"/>
    <w:rsid w:val="00416684"/>
    <w:rsid w:val="004346DB"/>
    <w:rsid w:val="00465ACE"/>
    <w:rsid w:val="0046624E"/>
    <w:rsid w:val="004B1A7D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787B52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751F"/>
    <w:rsid w:val="00E23331"/>
    <w:rsid w:val="00E8496F"/>
    <w:rsid w:val="00EB05F1"/>
    <w:rsid w:val="00F26FA5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5</cp:revision>
  <dcterms:created xsi:type="dcterms:W3CDTF">2023-12-20T08:11:00Z</dcterms:created>
  <dcterms:modified xsi:type="dcterms:W3CDTF">2023-12-20T08:14:00Z</dcterms:modified>
</cp:coreProperties>
</file>