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8822" w14:textId="5BFF3D56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9F31DD">
        <w:rPr>
          <w:rFonts w:ascii="Arial Narrow" w:hAnsi="Arial Narrow"/>
          <w:sz w:val="24"/>
          <w:szCs w:val="24"/>
        </w:rPr>
        <w:t xml:space="preserve"> </w:t>
      </w:r>
      <w:r w:rsidR="00C3444B">
        <w:rPr>
          <w:rFonts w:ascii="Arial Narrow" w:hAnsi="Arial Narrow"/>
          <w:sz w:val="24"/>
          <w:szCs w:val="24"/>
        </w:rPr>
        <w:t>2</w:t>
      </w:r>
      <w:r w:rsidR="00015C3B">
        <w:rPr>
          <w:rFonts w:ascii="Arial Narrow" w:hAnsi="Arial Narrow"/>
          <w:sz w:val="24"/>
          <w:szCs w:val="24"/>
        </w:rPr>
        <w:t>2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9F31DD">
        <w:rPr>
          <w:rFonts w:ascii="Arial Narrow" w:hAnsi="Arial Narrow"/>
          <w:sz w:val="24"/>
          <w:szCs w:val="24"/>
        </w:rPr>
        <w:t xml:space="preserve">novne škole Višnjevac održane </w:t>
      </w:r>
      <w:r w:rsidR="00015C3B">
        <w:rPr>
          <w:rFonts w:ascii="Arial Narrow" w:hAnsi="Arial Narrow"/>
          <w:sz w:val="24"/>
          <w:szCs w:val="24"/>
        </w:rPr>
        <w:t>8</w:t>
      </w:r>
      <w:r w:rsidR="009F31DD">
        <w:rPr>
          <w:rFonts w:ascii="Arial Narrow" w:hAnsi="Arial Narrow"/>
          <w:sz w:val="24"/>
          <w:szCs w:val="24"/>
        </w:rPr>
        <w:t xml:space="preserve">. </w:t>
      </w:r>
      <w:r w:rsidR="00015C3B">
        <w:rPr>
          <w:rFonts w:ascii="Arial Narrow" w:hAnsi="Arial Narrow"/>
          <w:sz w:val="24"/>
          <w:szCs w:val="24"/>
        </w:rPr>
        <w:t>ožujka</w:t>
      </w:r>
      <w:r w:rsidR="00260768">
        <w:rPr>
          <w:rFonts w:ascii="Arial Narrow" w:hAnsi="Arial Narrow"/>
          <w:sz w:val="24"/>
          <w:szCs w:val="24"/>
        </w:rPr>
        <w:t xml:space="preserve"> 202</w:t>
      </w:r>
      <w:r w:rsidR="00015C3B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61456C52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F597C40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670083C1" w14:textId="73B6A77F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9F31DD">
        <w:rPr>
          <w:rFonts w:ascii="Arial Narrow" w:hAnsi="Arial Narrow"/>
          <w:sz w:val="24"/>
          <w:szCs w:val="24"/>
        </w:rPr>
        <w:t xml:space="preserve">jednoglasno usvojio zapisnik s </w:t>
      </w:r>
      <w:r w:rsidR="00662A4F">
        <w:rPr>
          <w:rFonts w:ascii="Arial Narrow" w:hAnsi="Arial Narrow"/>
          <w:sz w:val="24"/>
          <w:szCs w:val="24"/>
        </w:rPr>
        <w:t>2</w:t>
      </w:r>
      <w:r w:rsidR="00015C3B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DF9FD7C" w14:textId="79EEBCA4" w:rsidR="00DD6D75" w:rsidRPr="004860D8" w:rsidRDefault="004860D8" w:rsidP="004860D8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1239F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temeljem raspisanog natječaja s </w:t>
      </w:r>
      <w:r w:rsidR="00015C3B">
        <w:rPr>
          <w:rFonts w:ascii="Arial Narrow" w:hAnsi="Arial Narrow"/>
          <w:sz w:val="24"/>
          <w:szCs w:val="24"/>
        </w:rPr>
        <w:t>Leonom Sakač</w:t>
      </w:r>
      <w:r w:rsidRPr="00D1239F">
        <w:rPr>
          <w:rFonts w:ascii="Arial Narrow" w:hAnsi="Arial Narrow"/>
          <w:sz w:val="24"/>
          <w:szCs w:val="24"/>
        </w:rPr>
        <w:t xml:space="preserve"> na nepuno</w:t>
      </w:r>
      <w:r>
        <w:rPr>
          <w:rFonts w:ascii="Arial Narrow" w:hAnsi="Arial Narrow"/>
          <w:sz w:val="24"/>
          <w:szCs w:val="24"/>
        </w:rPr>
        <w:t xml:space="preserve"> (20 sati tjedno)</w:t>
      </w:r>
      <w:r w:rsidRPr="00D1239F">
        <w:rPr>
          <w:rFonts w:ascii="Arial Narrow" w:hAnsi="Arial Narrow"/>
          <w:sz w:val="24"/>
          <w:szCs w:val="24"/>
        </w:rPr>
        <w:t>, određeno radno vrijeme - za radno mjesto pomoćnika u nastavi</w:t>
      </w:r>
      <w:r>
        <w:rPr>
          <w:rFonts w:ascii="Arial Narrow" w:hAnsi="Arial Narrow"/>
          <w:sz w:val="24"/>
          <w:szCs w:val="24"/>
        </w:rPr>
        <w:t xml:space="preserve"> učenicima s teškoćama.</w:t>
      </w:r>
    </w:p>
    <w:p w14:paraId="1495C09A" w14:textId="58EEE6CE" w:rsidR="00DD6D75" w:rsidRDefault="00DD6D75" w:rsidP="00DD6D75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Financijsko </w:t>
      </w:r>
      <w:r w:rsidR="00015C3B">
        <w:rPr>
          <w:rFonts w:ascii="Arial Narrow" w:hAnsi="Arial Narrow"/>
          <w:sz w:val="24"/>
          <w:szCs w:val="24"/>
        </w:rPr>
        <w:t>izvješće</w:t>
      </w:r>
      <w:r>
        <w:rPr>
          <w:rFonts w:ascii="Arial Narrow" w:hAnsi="Arial Narrow"/>
          <w:sz w:val="24"/>
          <w:szCs w:val="24"/>
        </w:rPr>
        <w:t xml:space="preserve"> za</w:t>
      </w:r>
      <w:r w:rsidR="00015C3B">
        <w:rPr>
          <w:rFonts w:ascii="Arial Narrow" w:hAnsi="Arial Narrow"/>
          <w:sz w:val="24"/>
          <w:szCs w:val="24"/>
        </w:rPr>
        <w:t xml:space="preserve"> razdoblje 1. 1. – 31. 12.</w:t>
      </w:r>
      <w:r>
        <w:rPr>
          <w:rFonts w:ascii="Arial Narrow" w:hAnsi="Arial Narrow"/>
          <w:sz w:val="24"/>
          <w:szCs w:val="24"/>
        </w:rPr>
        <w:t xml:space="preserve"> 202</w:t>
      </w:r>
      <w:r w:rsidR="004860D8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</w:t>
      </w:r>
      <w:r w:rsidR="00015C3B">
        <w:rPr>
          <w:rFonts w:ascii="Arial Narrow" w:hAnsi="Arial Narrow"/>
          <w:sz w:val="24"/>
          <w:szCs w:val="24"/>
        </w:rPr>
        <w:t>;</w:t>
      </w:r>
    </w:p>
    <w:p w14:paraId="741B76D1" w14:textId="77777777" w:rsidR="00015C3B" w:rsidRDefault="00DD6D75" w:rsidP="00015C3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4860D8">
        <w:rPr>
          <w:rFonts w:ascii="Arial Narrow" w:hAnsi="Arial Narrow"/>
          <w:sz w:val="24"/>
          <w:szCs w:val="24"/>
        </w:rPr>
        <w:t>usvojio</w:t>
      </w:r>
      <w:r w:rsidR="00015C3B">
        <w:rPr>
          <w:rFonts w:ascii="Arial Narrow" w:hAnsi="Arial Narrow"/>
          <w:sz w:val="24"/>
          <w:szCs w:val="24"/>
        </w:rPr>
        <w:t xml:space="preserve"> Prijedlog</w:t>
      </w:r>
      <w:r w:rsidR="004860D8">
        <w:rPr>
          <w:rFonts w:ascii="Arial Narrow" w:hAnsi="Arial Narrow"/>
          <w:sz w:val="24"/>
          <w:szCs w:val="24"/>
        </w:rPr>
        <w:t xml:space="preserve"> </w:t>
      </w:r>
      <w:r w:rsidR="00015C3B">
        <w:rPr>
          <w:rFonts w:ascii="Arial Narrow" w:hAnsi="Arial Narrow"/>
          <w:sz w:val="24"/>
          <w:szCs w:val="24"/>
        </w:rPr>
        <w:t>Izmjena o dopuna Statuta Osnovne škole Višnjevac;</w:t>
      </w:r>
    </w:p>
    <w:p w14:paraId="2B8208CF" w14:textId="78A9B15C" w:rsidR="00015C3B" w:rsidRPr="00015C3B" w:rsidRDefault="00015C3B" w:rsidP="00015C3B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15C3B">
        <w:rPr>
          <w:rFonts w:ascii="Arial Narrow" w:hAnsi="Arial Narrow"/>
          <w:sz w:val="24"/>
          <w:szCs w:val="24"/>
        </w:rPr>
        <w:t xml:space="preserve">Školski odbor jednoglasno je izdao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p</w:t>
      </w:r>
      <w:r w:rsidRPr="00015C3B">
        <w:rPr>
          <w:rFonts w:ascii="Arial Narrow" w:hAnsi="Arial Narrow" w:cs="Times New Roman"/>
          <w:sz w:val="24"/>
          <w:szCs w:val="24"/>
          <w:lang w:val="it-IT"/>
        </w:rPr>
        <w:t>rethodn</w:t>
      </w:r>
      <w:r w:rsidRPr="00015C3B">
        <w:rPr>
          <w:rFonts w:ascii="Arial Narrow" w:hAnsi="Arial Narrow" w:cs="Times New Roman"/>
          <w:sz w:val="24"/>
          <w:szCs w:val="24"/>
          <w:lang w:val="it-IT"/>
        </w:rPr>
        <w:t>u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suglasnost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za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promjenu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ugovora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o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radu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temeljem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Zakona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o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plaćama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u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državnoj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i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javnim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službama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(NN 155/23) i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Uredbe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o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nazivima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radnih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mjesta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,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uvjetima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za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raspored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i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koeficijentima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za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obračun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plaće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u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javnim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službama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(NN 22/24) prema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dostavljenom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 xml:space="preserve"> </w:t>
      </w:r>
      <w:proofErr w:type="spellStart"/>
      <w:r w:rsidRPr="00015C3B">
        <w:rPr>
          <w:rFonts w:ascii="Arial Narrow" w:hAnsi="Arial Narrow" w:cs="Times New Roman"/>
          <w:sz w:val="24"/>
          <w:szCs w:val="24"/>
          <w:lang w:val="it-IT"/>
        </w:rPr>
        <w:t>popisu</w:t>
      </w:r>
      <w:proofErr w:type="spellEnd"/>
      <w:r w:rsidRPr="00015C3B">
        <w:rPr>
          <w:rFonts w:ascii="Arial Narrow" w:hAnsi="Arial Narrow" w:cs="Times New Roman"/>
          <w:sz w:val="24"/>
          <w:szCs w:val="24"/>
          <w:lang w:val="it-IT"/>
        </w:rPr>
        <w:t>.</w:t>
      </w:r>
    </w:p>
    <w:p w14:paraId="54EEE385" w14:textId="3698BA4D" w:rsidR="00015C3B" w:rsidRPr="00015C3B" w:rsidRDefault="00015C3B" w:rsidP="00015C3B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4687A773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5D2FBBE5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0B482739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349"/>
    <w:multiLevelType w:val="singleLevel"/>
    <w:tmpl w:val="62B42A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RHelvetica" w:hAnsi="HRHelvetica" w:cs="HRHelvetica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5C3B"/>
    <w:rsid w:val="001704BD"/>
    <w:rsid w:val="00192FB7"/>
    <w:rsid w:val="00260768"/>
    <w:rsid w:val="002F5B01"/>
    <w:rsid w:val="00313CCE"/>
    <w:rsid w:val="00321BCD"/>
    <w:rsid w:val="00341DFD"/>
    <w:rsid w:val="00416684"/>
    <w:rsid w:val="004346DB"/>
    <w:rsid w:val="00465ACE"/>
    <w:rsid w:val="0046624E"/>
    <w:rsid w:val="004860D8"/>
    <w:rsid w:val="004B1A7D"/>
    <w:rsid w:val="004E2EF3"/>
    <w:rsid w:val="00553C98"/>
    <w:rsid w:val="0059390D"/>
    <w:rsid w:val="00596459"/>
    <w:rsid w:val="005B0C94"/>
    <w:rsid w:val="005D077F"/>
    <w:rsid w:val="0060113D"/>
    <w:rsid w:val="00651F2C"/>
    <w:rsid w:val="00662A4F"/>
    <w:rsid w:val="0068457C"/>
    <w:rsid w:val="00696670"/>
    <w:rsid w:val="00722A94"/>
    <w:rsid w:val="00787B52"/>
    <w:rsid w:val="00851E38"/>
    <w:rsid w:val="00852B0F"/>
    <w:rsid w:val="00860FCD"/>
    <w:rsid w:val="00906419"/>
    <w:rsid w:val="009109C6"/>
    <w:rsid w:val="009933BF"/>
    <w:rsid w:val="009D478D"/>
    <w:rsid w:val="009F31DD"/>
    <w:rsid w:val="009F4D78"/>
    <w:rsid w:val="00AD082F"/>
    <w:rsid w:val="00AE33C0"/>
    <w:rsid w:val="00B06DAB"/>
    <w:rsid w:val="00B765F2"/>
    <w:rsid w:val="00BA3E07"/>
    <w:rsid w:val="00BB5E08"/>
    <w:rsid w:val="00BC7124"/>
    <w:rsid w:val="00BC7481"/>
    <w:rsid w:val="00C21803"/>
    <w:rsid w:val="00C3444B"/>
    <w:rsid w:val="00C91870"/>
    <w:rsid w:val="00CC0AEA"/>
    <w:rsid w:val="00D344BF"/>
    <w:rsid w:val="00D55A6F"/>
    <w:rsid w:val="00DD6D75"/>
    <w:rsid w:val="00DD751F"/>
    <w:rsid w:val="00E23331"/>
    <w:rsid w:val="00E8496F"/>
    <w:rsid w:val="00EB05F1"/>
    <w:rsid w:val="00F26FA5"/>
    <w:rsid w:val="00F85ECE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B1E9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2024-03-26T10:43:00Z</dcterms:created>
  <dcterms:modified xsi:type="dcterms:W3CDTF">2024-03-26T10:51:00Z</dcterms:modified>
</cp:coreProperties>
</file>