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902D8" w14:textId="7EA1D4D5" w:rsidR="009259F4" w:rsidRPr="00515A9D" w:rsidRDefault="005D02D4" w:rsidP="005D02D4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O</w:t>
      </w:r>
      <w:r w:rsidR="009259F4">
        <w:rPr>
          <w:rFonts w:cs="Arial"/>
          <w:lang w:val="de-DE"/>
        </w:rPr>
        <w:t>SNOVNA ŠKOLA VIŠNJEVAC</w:t>
      </w:r>
    </w:p>
    <w:p w14:paraId="72EEF514" w14:textId="77777777" w:rsidR="009259F4" w:rsidRPr="00515A9D" w:rsidRDefault="009259F4" w:rsidP="009259F4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>CRNI PUT 41</w:t>
      </w:r>
    </w:p>
    <w:p w14:paraId="543CED96" w14:textId="77777777" w:rsidR="009259F4" w:rsidRPr="00515A9D" w:rsidRDefault="009259F4" w:rsidP="009259F4">
      <w:pPr>
        <w:jc w:val="both"/>
        <w:rPr>
          <w:rFonts w:cs="Arial"/>
          <w:lang w:val="de-DE"/>
        </w:rPr>
      </w:pPr>
      <w:r w:rsidRPr="00515A9D">
        <w:rPr>
          <w:rFonts w:cs="Arial"/>
          <w:lang w:val="de-DE"/>
        </w:rPr>
        <w:t>POVJERENSTVO ZA VREDNOVANJE</w:t>
      </w:r>
    </w:p>
    <w:p w14:paraId="40736DEE" w14:textId="77777777" w:rsidR="009259F4" w:rsidRDefault="009259F4" w:rsidP="009259F4">
      <w:pPr>
        <w:jc w:val="both"/>
        <w:rPr>
          <w:rFonts w:cs="Arial"/>
          <w:lang w:val="de-DE"/>
        </w:rPr>
      </w:pPr>
      <w:r w:rsidRPr="00515A9D">
        <w:rPr>
          <w:rFonts w:cs="Arial"/>
          <w:lang w:val="de-DE"/>
        </w:rPr>
        <w:t>KANDIDATA</w:t>
      </w:r>
    </w:p>
    <w:p w14:paraId="274D2685" w14:textId="62EFF815" w:rsidR="001D552F" w:rsidRPr="005844F5" w:rsidRDefault="001D552F" w:rsidP="001D552F">
      <w:r w:rsidRPr="005844F5">
        <w:t xml:space="preserve">KLASA: </w:t>
      </w:r>
      <w:r w:rsidR="00E329DD">
        <w:t>112-02/2</w:t>
      </w:r>
      <w:r w:rsidR="00960FFC">
        <w:t>5</w:t>
      </w:r>
      <w:r w:rsidR="00E329DD">
        <w:t>-01/1</w:t>
      </w:r>
      <w:r w:rsidR="00960FFC">
        <w:t>4</w:t>
      </w:r>
    </w:p>
    <w:p w14:paraId="55CB74BD" w14:textId="687C5F5B" w:rsidR="001D552F" w:rsidRPr="005844F5" w:rsidRDefault="001D552F" w:rsidP="001D552F">
      <w:r w:rsidRPr="005844F5">
        <w:t>URBROJ:</w:t>
      </w:r>
      <w:r>
        <w:t xml:space="preserve"> </w:t>
      </w:r>
      <w:r w:rsidR="00E329DD">
        <w:t>2158-125/12-</w:t>
      </w:r>
      <w:r w:rsidR="00960FFC">
        <w:t>25-13</w:t>
      </w:r>
    </w:p>
    <w:p w14:paraId="794A47E1" w14:textId="636BE1C9" w:rsidR="009259F4" w:rsidRDefault="00F70EEC" w:rsidP="009259F4">
      <w:pPr>
        <w:jc w:val="both"/>
        <w:rPr>
          <w:rFonts w:cs="Arial"/>
          <w:lang w:val="de-DE"/>
        </w:rPr>
      </w:pPr>
      <w:r>
        <w:rPr>
          <w:rFonts w:cs="Arial"/>
          <w:lang w:val="de-DE"/>
        </w:rPr>
        <w:t xml:space="preserve">U </w:t>
      </w:r>
      <w:proofErr w:type="spellStart"/>
      <w:r>
        <w:rPr>
          <w:rFonts w:cs="Arial"/>
          <w:lang w:val="de-DE"/>
        </w:rPr>
        <w:t>Višnjevcu</w:t>
      </w:r>
      <w:proofErr w:type="spellEnd"/>
      <w:r>
        <w:rPr>
          <w:rFonts w:cs="Arial"/>
          <w:lang w:val="de-DE"/>
        </w:rPr>
        <w:t xml:space="preserve">, </w:t>
      </w:r>
      <w:r w:rsidR="000C18FD">
        <w:rPr>
          <w:rFonts w:cs="Arial"/>
          <w:lang w:val="de-DE"/>
        </w:rPr>
        <w:t>1</w:t>
      </w:r>
      <w:r w:rsidR="00133762">
        <w:rPr>
          <w:rFonts w:cs="Arial"/>
          <w:lang w:val="de-DE"/>
        </w:rPr>
        <w:t>2</w:t>
      </w:r>
      <w:r w:rsidR="0015639F">
        <w:rPr>
          <w:rFonts w:cs="Arial"/>
          <w:lang w:val="de-DE"/>
        </w:rPr>
        <w:t xml:space="preserve">. </w:t>
      </w:r>
      <w:proofErr w:type="spellStart"/>
      <w:r w:rsidR="00133762">
        <w:rPr>
          <w:rFonts w:cs="Arial"/>
          <w:lang w:val="de-DE"/>
        </w:rPr>
        <w:t>prosinca</w:t>
      </w:r>
      <w:proofErr w:type="spellEnd"/>
      <w:r w:rsidR="0015639F">
        <w:rPr>
          <w:rFonts w:cs="Arial"/>
          <w:lang w:val="de-DE"/>
        </w:rPr>
        <w:t xml:space="preserve"> 202</w:t>
      </w:r>
      <w:r w:rsidR="00133762">
        <w:rPr>
          <w:rFonts w:cs="Arial"/>
          <w:lang w:val="de-DE"/>
        </w:rPr>
        <w:t>5</w:t>
      </w:r>
      <w:r w:rsidR="0015639F">
        <w:rPr>
          <w:rFonts w:cs="Arial"/>
          <w:lang w:val="de-DE"/>
        </w:rPr>
        <w:t>.</w:t>
      </w:r>
    </w:p>
    <w:p w14:paraId="31B47F0C" w14:textId="77777777" w:rsidR="009259F4" w:rsidRPr="00DA2D0B" w:rsidRDefault="009259F4" w:rsidP="009259F4">
      <w:pPr>
        <w:jc w:val="both"/>
        <w:rPr>
          <w:b/>
        </w:rPr>
      </w:pPr>
      <w:r w:rsidRPr="00DA2D0B">
        <w:t xml:space="preserve">   </w:t>
      </w:r>
    </w:p>
    <w:p w14:paraId="747AB005" w14:textId="2A3287F3" w:rsidR="00313A3C" w:rsidRDefault="009259F4" w:rsidP="009259F4">
      <w:pPr>
        <w:jc w:val="both"/>
      </w:pPr>
      <w:r w:rsidRPr="009259F4">
        <w:t xml:space="preserve">Povjerenstvo za vrednovanje kandidata natječaja objavljenog dana </w:t>
      </w:r>
      <w:r w:rsidR="007E6DBC">
        <w:t>19. studenog</w:t>
      </w:r>
      <w:r w:rsidR="00960FFC">
        <w:t xml:space="preserve"> 2025</w:t>
      </w:r>
      <w:r w:rsidRPr="009259F4">
        <w:t xml:space="preserve">. na mrežnoj stranici i oglasnoj ploči Hrvatskog zavod za zapošljavanje i mrežnoj stranici i oglasnoj ploči  Osnovne škole </w:t>
      </w:r>
      <w:r w:rsidR="00313A3C">
        <w:t>Višnjevac</w:t>
      </w:r>
      <w:r w:rsidRPr="009259F4">
        <w:t xml:space="preserve">, </w:t>
      </w:r>
      <w:hyperlink r:id="rId4" w:history="1">
        <w:r w:rsidR="00176F2C" w:rsidRPr="00C66E77">
          <w:rPr>
            <w:rStyle w:val="Hiperveza"/>
            <w:sz w:val="28"/>
            <w:szCs w:val="28"/>
          </w:rPr>
          <w:t>https://os-visnjevac.skole.hr/oglasi-za-posao/</w:t>
        </w:r>
      </w:hyperlink>
      <w:r w:rsidR="00176F2C">
        <w:rPr>
          <w:rStyle w:val="Hiperveza"/>
          <w:sz w:val="28"/>
          <w:szCs w:val="28"/>
        </w:rPr>
        <w:t xml:space="preserve"> </w:t>
      </w:r>
      <w:r w:rsidRPr="009259F4">
        <w:t>za radno mjesto</w:t>
      </w:r>
      <w:r w:rsidR="00313A3C" w:rsidRPr="00313A3C">
        <w:rPr>
          <w:rFonts w:cs="Arial"/>
          <w:lang w:val="de-DE"/>
        </w:rPr>
        <w:t xml:space="preserve"> </w:t>
      </w:r>
      <w:r w:rsidR="00960FFC" w:rsidRPr="00960FFC">
        <w:rPr>
          <w:rFonts w:cs="Arial"/>
          <w:b/>
          <w:bCs/>
          <w:lang w:val="de-DE"/>
        </w:rPr>
        <w:t>OPERATIVNI DJELATNIK ZA SIGURNOST I CIVILNU ZAŠTITU (m/ž)</w:t>
      </w:r>
      <w:r w:rsidR="00960FFC" w:rsidRPr="00960FFC">
        <w:rPr>
          <w:b/>
          <w:bCs/>
        </w:rPr>
        <w:t xml:space="preserve"> </w:t>
      </w:r>
      <w:r w:rsidR="00960FFC" w:rsidRPr="00960FFC">
        <w:t xml:space="preserve">- </w:t>
      </w:r>
      <w:r w:rsidR="0015639F" w:rsidRPr="00960FFC">
        <w:t>na  određeno</w:t>
      </w:r>
      <w:r w:rsidR="00960FFC" w:rsidRPr="00960FFC">
        <w:t xml:space="preserve"> – najduže do 3 godine -</w:t>
      </w:r>
      <w:r w:rsidR="0015639F" w:rsidRPr="00960FFC">
        <w:t xml:space="preserve"> puno radno vrijeme – 1 izvršitelj</w:t>
      </w:r>
      <w:r w:rsidR="0015639F">
        <w:t xml:space="preserve"> </w:t>
      </w:r>
      <w:r w:rsidR="00313A3C">
        <w:t>objavljuje</w:t>
      </w:r>
    </w:p>
    <w:p w14:paraId="21BFA6A8" w14:textId="77777777" w:rsidR="00B27869" w:rsidRDefault="00B27869" w:rsidP="009259F4">
      <w:pPr>
        <w:jc w:val="both"/>
      </w:pPr>
    </w:p>
    <w:p w14:paraId="506931CE" w14:textId="77777777" w:rsidR="009259F4" w:rsidRPr="009259F4" w:rsidRDefault="009259F4" w:rsidP="009259F4">
      <w:pPr>
        <w:jc w:val="both"/>
      </w:pPr>
      <w:r w:rsidRPr="009259F4">
        <w:t xml:space="preserve">                             </w:t>
      </w:r>
      <w:r w:rsidRPr="009259F4">
        <w:rPr>
          <w:b/>
        </w:rPr>
        <w:t xml:space="preserve">                                           </w:t>
      </w:r>
    </w:p>
    <w:p w14:paraId="6EA87D35" w14:textId="77777777" w:rsidR="009259F4" w:rsidRPr="009259F4" w:rsidRDefault="009259F4" w:rsidP="00313A3C">
      <w:pPr>
        <w:jc w:val="center"/>
        <w:rPr>
          <w:b/>
        </w:rPr>
      </w:pPr>
      <w:r w:rsidRPr="009259F4">
        <w:rPr>
          <w:b/>
        </w:rPr>
        <w:t>POZIV NA RAZGOVOR</w:t>
      </w:r>
    </w:p>
    <w:p w14:paraId="50D83E22" w14:textId="77777777" w:rsidR="009259F4" w:rsidRPr="009259F4" w:rsidRDefault="009259F4" w:rsidP="009259F4">
      <w:pPr>
        <w:jc w:val="both"/>
        <w:rPr>
          <w:b/>
        </w:rPr>
      </w:pPr>
      <w:r w:rsidRPr="009259F4">
        <w:rPr>
          <w:b/>
        </w:rPr>
        <w:t xml:space="preserve">                             </w:t>
      </w:r>
    </w:p>
    <w:p w14:paraId="12D47D24" w14:textId="77777777" w:rsidR="009259F4" w:rsidRPr="009259F4" w:rsidRDefault="009259F4" w:rsidP="007C6976">
      <w:pPr>
        <w:jc w:val="center"/>
        <w:rPr>
          <w:b/>
        </w:rPr>
      </w:pPr>
      <w:r w:rsidRPr="009259F4">
        <w:rPr>
          <w:b/>
        </w:rPr>
        <w:t>Razgovor (intervju) kandidata s Povjerenstvom</w:t>
      </w:r>
    </w:p>
    <w:p w14:paraId="7CD178EF" w14:textId="77777777" w:rsidR="009259F4" w:rsidRPr="009259F4" w:rsidRDefault="009259F4" w:rsidP="007C6976">
      <w:pPr>
        <w:jc w:val="center"/>
      </w:pPr>
    </w:p>
    <w:p w14:paraId="0B196522" w14:textId="6459210A" w:rsidR="009259F4" w:rsidRPr="009259F4" w:rsidRDefault="009259F4" w:rsidP="007C6976">
      <w:pPr>
        <w:jc w:val="center"/>
        <w:rPr>
          <w:b/>
        </w:rPr>
      </w:pPr>
      <w:r w:rsidRPr="009259F4">
        <w:rPr>
          <w:b/>
        </w:rPr>
        <w:t xml:space="preserve">održat će dana </w:t>
      </w:r>
      <w:r w:rsidR="00960FFC">
        <w:rPr>
          <w:b/>
        </w:rPr>
        <w:t>17. prosinca 2025</w:t>
      </w:r>
      <w:r w:rsidRPr="009259F4">
        <w:rPr>
          <w:b/>
        </w:rPr>
        <w:t xml:space="preserve">. godine s početkom u </w:t>
      </w:r>
      <w:r w:rsidR="005D02D4">
        <w:rPr>
          <w:b/>
        </w:rPr>
        <w:t>13:15</w:t>
      </w:r>
      <w:r w:rsidRPr="009259F4">
        <w:rPr>
          <w:b/>
        </w:rPr>
        <w:t xml:space="preserve"> sati</w:t>
      </w:r>
    </w:p>
    <w:p w14:paraId="68498A03" w14:textId="4A557A4A" w:rsidR="0052726E" w:rsidRPr="009259F4" w:rsidRDefault="009259F4" w:rsidP="0052726E">
      <w:pPr>
        <w:jc w:val="center"/>
        <w:rPr>
          <w:b/>
        </w:rPr>
      </w:pPr>
      <w:r w:rsidRPr="009259F4">
        <w:rPr>
          <w:b/>
        </w:rPr>
        <w:t xml:space="preserve">u Osnovnoj školi </w:t>
      </w:r>
      <w:r w:rsidR="00313A3C">
        <w:rPr>
          <w:b/>
        </w:rPr>
        <w:t>Višnjevac</w:t>
      </w:r>
      <w:r w:rsidRPr="009259F4">
        <w:rPr>
          <w:b/>
        </w:rPr>
        <w:t xml:space="preserve"> u </w:t>
      </w:r>
      <w:r w:rsidR="007C6976">
        <w:rPr>
          <w:b/>
        </w:rPr>
        <w:t xml:space="preserve">učionici </w:t>
      </w:r>
      <w:r w:rsidR="00B24645">
        <w:rPr>
          <w:b/>
        </w:rPr>
        <w:t>36</w:t>
      </w:r>
      <w:r w:rsidR="00C57652">
        <w:rPr>
          <w:b/>
        </w:rPr>
        <w:t>.</w:t>
      </w:r>
    </w:p>
    <w:p w14:paraId="68408BED" w14:textId="77777777" w:rsidR="009259F4" w:rsidRPr="009259F4" w:rsidRDefault="009259F4" w:rsidP="009259F4">
      <w:pPr>
        <w:jc w:val="both"/>
        <w:rPr>
          <w:b/>
        </w:rPr>
      </w:pPr>
    </w:p>
    <w:p w14:paraId="0F44E016" w14:textId="77777777" w:rsidR="00D4271C" w:rsidRDefault="00D4271C" w:rsidP="009259F4">
      <w:pPr>
        <w:jc w:val="both"/>
      </w:pPr>
    </w:p>
    <w:p w14:paraId="60556F6D" w14:textId="4390A9DD" w:rsidR="00D4271C" w:rsidRDefault="00D4271C" w:rsidP="00D4271C">
      <w:pPr>
        <w:jc w:val="both"/>
      </w:pPr>
      <w:r w:rsidRPr="00D4271C">
        <w:t>Nakon provedenog</w:t>
      </w:r>
      <w:r w:rsidR="008B41FB">
        <w:t xml:space="preserve"> pisanog</w:t>
      </w:r>
      <w:r w:rsidRPr="00D4271C">
        <w:t xml:space="preserve"> testiranja kandidata Povjerenstvo objavljuje  prema ostvarenom ukupnom broju bodova  sl</w:t>
      </w:r>
      <w:r>
        <w:t>j</w:t>
      </w:r>
      <w:r w:rsidRPr="00D4271C">
        <w:t>edeću</w:t>
      </w:r>
      <w:r w:rsidR="008B41FB">
        <w:t>:</w:t>
      </w:r>
    </w:p>
    <w:p w14:paraId="48A094B8" w14:textId="77777777" w:rsidR="00D4271C" w:rsidRDefault="00D4271C" w:rsidP="00D4271C">
      <w:pPr>
        <w:jc w:val="both"/>
      </w:pPr>
    </w:p>
    <w:p w14:paraId="537634CE" w14:textId="77777777" w:rsidR="0052726E" w:rsidRDefault="0052726E" w:rsidP="00D4271C">
      <w:pPr>
        <w:jc w:val="both"/>
      </w:pPr>
    </w:p>
    <w:p w14:paraId="78D49421" w14:textId="77777777" w:rsidR="0052726E" w:rsidRPr="00D4271C" w:rsidRDefault="0052726E" w:rsidP="00D4271C">
      <w:pPr>
        <w:jc w:val="both"/>
      </w:pPr>
    </w:p>
    <w:p w14:paraId="0E43B944" w14:textId="77777777" w:rsidR="00D4271C" w:rsidRPr="00D4271C" w:rsidRDefault="00D4271C" w:rsidP="00D4271C">
      <w:pPr>
        <w:jc w:val="center"/>
      </w:pPr>
      <w:r w:rsidRPr="00D4271C">
        <w:rPr>
          <w:b/>
        </w:rPr>
        <w:t>RANG LISTU</w:t>
      </w:r>
    </w:p>
    <w:p w14:paraId="5727222B" w14:textId="77777777" w:rsidR="00D4271C" w:rsidRPr="00DA2D0B" w:rsidRDefault="00D4271C" w:rsidP="00D4271C">
      <w:pPr>
        <w:jc w:val="both"/>
        <w:rPr>
          <w:b/>
          <w:sz w:val="20"/>
          <w:szCs w:val="20"/>
        </w:rPr>
      </w:pPr>
    </w:p>
    <w:tbl>
      <w:tblPr>
        <w:tblW w:w="0" w:type="auto"/>
        <w:tblInd w:w="3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4468"/>
        <w:gridCol w:w="1365"/>
        <w:gridCol w:w="2173"/>
      </w:tblGrid>
      <w:tr w:rsidR="00D4271C" w:rsidRPr="00515A9D" w14:paraId="547BFD48" w14:textId="77777777" w:rsidTr="004E58A4">
        <w:tc>
          <w:tcPr>
            <w:tcW w:w="696" w:type="dxa"/>
            <w:shd w:val="clear" w:color="auto" w:fill="auto"/>
          </w:tcPr>
          <w:p w14:paraId="1356BBDE" w14:textId="77777777" w:rsidR="00D4271C" w:rsidRPr="00515A9D" w:rsidRDefault="00D4271C" w:rsidP="004E58A4">
            <w:pPr>
              <w:jc w:val="center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R.br.</w:t>
            </w:r>
          </w:p>
        </w:tc>
        <w:tc>
          <w:tcPr>
            <w:tcW w:w="4468" w:type="dxa"/>
            <w:shd w:val="clear" w:color="auto" w:fill="auto"/>
          </w:tcPr>
          <w:p w14:paraId="0171EAE0" w14:textId="77777777" w:rsidR="00D4271C" w:rsidRPr="00515A9D" w:rsidRDefault="00D4271C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P</w:t>
            </w:r>
            <w:r w:rsidRPr="00515A9D">
              <w:rPr>
                <w:rFonts w:cs="Arial"/>
                <w:lang w:val="de-DE"/>
              </w:rPr>
              <w:t>rezime</w:t>
            </w:r>
            <w:proofErr w:type="spellEnd"/>
            <w:r w:rsidRPr="00515A9D">
              <w:rPr>
                <w:rFonts w:cs="Arial"/>
                <w:lang w:val="de-DE"/>
              </w:rPr>
              <w:t xml:space="preserve"> i </w:t>
            </w:r>
            <w:proofErr w:type="spellStart"/>
            <w:r w:rsidRPr="00515A9D">
              <w:rPr>
                <w:rFonts w:cs="Arial"/>
                <w:lang w:val="de-DE"/>
              </w:rPr>
              <w:t>ime</w:t>
            </w:r>
            <w:proofErr w:type="spellEnd"/>
            <w:r w:rsidRPr="00515A9D">
              <w:rPr>
                <w:rFonts w:cs="Arial"/>
                <w:lang w:val="de-DE"/>
              </w:rPr>
              <w:t xml:space="preserve"> </w:t>
            </w:r>
            <w:proofErr w:type="spellStart"/>
            <w:r w:rsidRPr="00515A9D">
              <w:rPr>
                <w:rFonts w:cs="Arial"/>
                <w:lang w:val="de-DE"/>
              </w:rPr>
              <w:t>kandida</w:t>
            </w:r>
            <w:r w:rsidR="00BA0E44">
              <w:rPr>
                <w:rFonts w:cs="Arial"/>
                <w:lang w:val="de-DE"/>
              </w:rPr>
              <w:t>ta</w:t>
            </w:r>
            <w:proofErr w:type="spellEnd"/>
          </w:p>
        </w:tc>
        <w:tc>
          <w:tcPr>
            <w:tcW w:w="1365" w:type="dxa"/>
            <w:shd w:val="clear" w:color="auto" w:fill="auto"/>
          </w:tcPr>
          <w:p w14:paraId="0A4C41D6" w14:textId="77777777" w:rsidR="00D4271C" w:rsidRPr="00515A9D" w:rsidRDefault="00D4271C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b</w:t>
            </w:r>
            <w:r w:rsidRPr="00515A9D">
              <w:rPr>
                <w:rFonts w:cs="Arial"/>
                <w:lang w:val="de-DE"/>
              </w:rPr>
              <w:t>roj</w:t>
            </w:r>
            <w:proofErr w:type="spellEnd"/>
          </w:p>
          <w:p w14:paraId="2A865389" w14:textId="77777777" w:rsidR="00D4271C" w:rsidRPr="00515A9D" w:rsidRDefault="00D4271C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515A9D">
              <w:rPr>
                <w:rFonts w:cs="Arial"/>
                <w:lang w:val="de-DE"/>
              </w:rPr>
              <w:t>bodova</w:t>
            </w:r>
            <w:proofErr w:type="spellEnd"/>
          </w:p>
        </w:tc>
        <w:tc>
          <w:tcPr>
            <w:tcW w:w="2173" w:type="dxa"/>
            <w:shd w:val="clear" w:color="auto" w:fill="auto"/>
          </w:tcPr>
          <w:p w14:paraId="7E3F74DD" w14:textId="77777777" w:rsidR="00D4271C" w:rsidRPr="00515A9D" w:rsidRDefault="00D60171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</w:t>
            </w:r>
            <w:r w:rsidR="00D4271C" w:rsidRPr="00515A9D">
              <w:rPr>
                <w:rFonts w:cs="Arial"/>
                <w:lang w:val="de-DE"/>
              </w:rPr>
              <w:t>adovolji</w:t>
            </w:r>
            <w:r>
              <w:rPr>
                <w:rFonts w:cs="Arial"/>
                <w:lang w:val="de-DE"/>
              </w:rPr>
              <w:t>o</w:t>
            </w:r>
            <w:proofErr w:type="spellEnd"/>
            <w:r w:rsidR="00D4271C" w:rsidRPr="00515A9D">
              <w:rPr>
                <w:rFonts w:cs="Arial"/>
                <w:lang w:val="de-DE"/>
              </w:rPr>
              <w:t>/</w:t>
            </w:r>
            <w:proofErr w:type="spellStart"/>
            <w:r w:rsidR="00D4271C" w:rsidRPr="00515A9D">
              <w:rPr>
                <w:rFonts w:cs="Arial"/>
                <w:lang w:val="de-DE"/>
              </w:rPr>
              <w:t>nije</w:t>
            </w:r>
            <w:proofErr w:type="spellEnd"/>
          </w:p>
          <w:p w14:paraId="63732C6B" w14:textId="77777777" w:rsidR="00D4271C" w:rsidRPr="00515A9D" w:rsidRDefault="00D4271C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515A9D">
              <w:rPr>
                <w:rFonts w:cs="Arial"/>
                <w:lang w:val="de-DE"/>
              </w:rPr>
              <w:t>zadovolji</w:t>
            </w:r>
            <w:r w:rsidR="00D60171">
              <w:rPr>
                <w:rFonts w:cs="Arial"/>
                <w:lang w:val="de-DE"/>
              </w:rPr>
              <w:t>o</w:t>
            </w:r>
            <w:proofErr w:type="spellEnd"/>
          </w:p>
        </w:tc>
      </w:tr>
      <w:tr w:rsidR="00D4271C" w:rsidRPr="00515A9D" w14:paraId="04456D54" w14:textId="77777777" w:rsidTr="004E58A4">
        <w:tc>
          <w:tcPr>
            <w:tcW w:w="696" w:type="dxa"/>
            <w:shd w:val="clear" w:color="auto" w:fill="auto"/>
          </w:tcPr>
          <w:p w14:paraId="33B08906" w14:textId="77777777" w:rsidR="00D4271C" w:rsidRPr="00515A9D" w:rsidRDefault="00D4271C" w:rsidP="004E58A4">
            <w:pPr>
              <w:jc w:val="both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1.</w:t>
            </w:r>
          </w:p>
        </w:tc>
        <w:tc>
          <w:tcPr>
            <w:tcW w:w="4468" w:type="dxa"/>
            <w:shd w:val="clear" w:color="auto" w:fill="auto"/>
          </w:tcPr>
          <w:p w14:paraId="16858B2A" w14:textId="50BA89A1" w:rsidR="00D4271C" w:rsidRPr="00515A9D" w:rsidRDefault="00960FFC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Segin</w:t>
            </w:r>
            <w:proofErr w:type="spellEnd"/>
            <w:r>
              <w:rPr>
                <w:rFonts w:cs="Arial"/>
                <w:lang w:val="de-DE"/>
              </w:rPr>
              <w:t xml:space="preserve">, </w:t>
            </w:r>
            <w:proofErr w:type="spellStart"/>
            <w:r>
              <w:rPr>
                <w:rFonts w:cs="Arial"/>
                <w:lang w:val="de-DE"/>
              </w:rPr>
              <w:t>Željko</w:t>
            </w:r>
            <w:proofErr w:type="spellEnd"/>
          </w:p>
        </w:tc>
        <w:tc>
          <w:tcPr>
            <w:tcW w:w="1365" w:type="dxa"/>
            <w:shd w:val="clear" w:color="auto" w:fill="auto"/>
          </w:tcPr>
          <w:p w14:paraId="1C3897E3" w14:textId="48FEDFFE" w:rsidR="00D4271C" w:rsidRPr="00515A9D" w:rsidRDefault="00960FFC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9</w:t>
            </w:r>
            <w:r w:rsidR="00D4271C">
              <w:rPr>
                <w:rFonts w:cs="Arial"/>
                <w:lang w:val="de-DE"/>
              </w:rPr>
              <w:t>/10</w:t>
            </w:r>
          </w:p>
        </w:tc>
        <w:tc>
          <w:tcPr>
            <w:tcW w:w="2173" w:type="dxa"/>
            <w:shd w:val="clear" w:color="auto" w:fill="auto"/>
          </w:tcPr>
          <w:p w14:paraId="422799D6" w14:textId="77777777" w:rsidR="00D4271C" w:rsidRPr="00515A9D" w:rsidRDefault="00D4271C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zadovolji</w:t>
            </w:r>
            <w:r w:rsidR="0015639F">
              <w:rPr>
                <w:rFonts w:cs="Arial"/>
                <w:lang w:val="de-DE"/>
              </w:rPr>
              <w:t>o</w:t>
            </w:r>
            <w:proofErr w:type="spellEnd"/>
          </w:p>
        </w:tc>
      </w:tr>
      <w:tr w:rsidR="00D4271C" w:rsidRPr="00515A9D" w14:paraId="67BE3FFD" w14:textId="77777777" w:rsidTr="004E58A4">
        <w:tc>
          <w:tcPr>
            <w:tcW w:w="696" w:type="dxa"/>
            <w:shd w:val="clear" w:color="auto" w:fill="auto"/>
          </w:tcPr>
          <w:p w14:paraId="767FE709" w14:textId="77777777" w:rsidR="00D4271C" w:rsidRPr="00515A9D" w:rsidRDefault="00D4271C" w:rsidP="004E58A4">
            <w:pPr>
              <w:jc w:val="both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2.</w:t>
            </w:r>
          </w:p>
        </w:tc>
        <w:tc>
          <w:tcPr>
            <w:tcW w:w="4468" w:type="dxa"/>
            <w:shd w:val="clear" w:color="auto" w:fill="auto"/>
          </w:tcPr>
          <w:p w14:paraId="23CF34F7" w14:textId="01B174B0" w:rsidR="00D4271C" w:rsidRPr="00515A9D" w:rsidRDefault="00960FFC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Senjić</w:t>
            </w:r>
            <w:proofErr w:type="spellEnd"/>
            <w:r>
              <w:rPr>
                <w:rFonts w:cs="Arial"/>
                <w:lang w:val="de-DE"/>
              </w:rPr>
              <w:t>, Josip</w:t>
            </w:r>
          </w:p>
        </w:tc>
        <w:tc>
          <w:tcPr>
            <w:tcW w:w="1365" w:type="dxa"/>
            <w:shd w:val="clear" w:color="auto" w:fill="auto"/>
          </w:tcPr>
          <w:p w14:paraId="5F2FA266" w14:textId="25558F00" w:rsidR="00D4271C" w:rsidRPr="00515A9D" w:rsidRDefault="00960FFC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7</w:t>
            </w:r>
            <w:r w:rsidR="00D4271C">
              <w:rPr>
                <w:rFonts w:cs="Arial"/>
                <w:lang w:val="de-DE"/>
              </w:rPr>
              <w:t>/10</w:t>
            </w:r>
          </w:p>
        </w:tc>
        <w:tc>
          <w:tcPr>
            <w:tcW w:w="2173" w:type="dxa"/>
            <w:shd w:val="clear" w:color="auto" w:fill="auto"/>
          </w:tcPr>
          <w:p w14:paraId="41760583" w14:textId="77777777" w:rsidR="00D4271C" w:rsidRPr="00515A9D" w:rsidRDefault="00D4271C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zadovol</w:t>
            </w:r>
            <w:r w:rsidR="0015639F">
              <w:rPr>
                <w:rFonts w:cs="Arial"/>
                <w:lang w:val="de-DE"/>
              </w:rPr>
              <w:t>jio</w:t>
            </w:r>
            <w:proofErr w:type="spellEnd"/>
          </w:p>
        </w:tc>
      </w:tr>
      <w:tr w:rsidR="00D4271C" w:rsidRPr="00515A9D" w14:paraId="1723DC1E" w14:textId="77777777" w:rsidTr="004E58A4">
        <w:tc>
          <w:tcPr>
            <w:tcW w:w="696" w:type="dxa"/>
            <w:shd w:val="clear" w:color="auto" w:fill="auto"/>
          </w:tcPr>
          <w:p w14:paraId="08A9BF1B" w14:textId="77777777" w:rsidR="00D4271C" w:rsidRPr="00515A9D" w:rsidRDefault="00D4271C" w:rsidP="004E58A4">
            <w:pPr>
              <w:jc w:val="both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3.</w:t>
            </w:r>
          </w:p>
        </w:tc>
        <w:tc>
          <w:tcPr>
            <w:tcW w:w="4468" w:type="dxa"/>
            <w:shd w:val="clear" w:color="auto" w:fill="auto"/>
          </w:tcPr>
          <w:p w14:paraId="73151B63" w14:textId="1D6D391E" w:rsidR="00D4271C" w:rsidRPr="00515A9D" w:rsidRDefault="00960FFC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Miloloža</w:t>
            </w:r>
            <w:proofErr w:type="spellEnd"/>
            <w:r>
              <w:rPr>
                <w:rFonts w:cs="Arial"/>
                <w:lang w:val="de-DE"/>
              </w:rPr>
              <w:t>, Petar</w:t>
            </w:r>
          </w:p>
        </w:tc>
        <w:tc>
          <w:tcPr>
            <w:tcW w:w="1365" w:type="dxa"/>
            <w:shd w:val="clear" w:color="auto" w:fill="auto"/>
          </w:tcPr>
          <w:p w14:paraId="0BC8A818" w14:textId="77777777" w:rsidR="00D4271C" w:rsidRPr="00515A9D" w:rsidRDefault="00177C1C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6</w:t>
            </w:r>
            <w:r w:rsidR="00D4271C">
              <w:rPr>
                <w:rFonts w:cs="Arial"/>
                <w:lang w:val="de-DE"/>
              </w:rPr>
              <w:t>/10</w:t>
            </w:r>
          </w:p>
        </w:tc>
        <w:tc>
          <w:tcPr>
            <w:tcW w:w="2173" w:type="dxa"/>
            <w:shd w:val="clear" w:color="auto" w:fill="auto"/>
          </w:tcPr>
          <w:p w14:paraId="2BE54F67" w14:textId="77777777" w:rsidR="00D4271C" w:rsidRPr="00515A9D" w:rsidRDefault="00D60171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z</w:t>
            </w:r>
            <w:r w:rsidR="00D4271C">
              <w:rPr>
                <w:rFonts w:cs="Arial"/>
                <w:lang w:val="de-DE"/>
              </w:rPr>
              <w:t>adovolj</w:t>
            </w:r>
            <w:r>
              <w:rPr>
                <w:rFonts w:cs="Arial"/>
                <w:lang w:val="de-DE"/>
              </w:rPr>
              <w:t>io</w:t>
            </w:r>
            <w:proofErr w:type="spellEnd"/>
          </w:p>
        </w:tc>
      </w:tr>
      <w:tr w:rsidR="00D4271C" w:rsidRPr="00515A9D" w14:paraId="1A6AD73F" w14:textId="77777777" w:rsidTr="004E58A4">
        <w:tc>
          <w:tcPr>
            <w:tcW w:w="696" w:type="dxa"/>
            <w:shd w:val="clear" w:color="auto" w:fill="auto"/>
          </w:tcPr>
          <w:p w14:paraId="55C01921" w14:textId="77777777" w:rsidR="00D4271C" w:rsidRPr="00515A9D" w:rsidRDefault="00D4271C" w:rsidP="004E58A4">
            <w:pPr>
              <w:jc w:val="both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4.</w:t>
            </w:r>
          </w:p>
        </w:tc>
        <w:tc>
          <w:tcPr>
            <w:tcW w:w="4468" w:type="dxa"/>
            <w:shd w:val="clear" w:color="auto" w:fill="auto"/>
          </w:tcPr>
          <w:p w14:paraId="4590E39A" w14:textId="6B4F9B40" w:rsidR="00D4271C" w:rsidRPr="00515A9D" w:rsidRDefault="00960FFC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Pavlović</w:t>
            </w:r>
            <w:proofErr w:type="spellEnd"/>
            <w:r>
              <w:rPr>
                <w:rFonts w:cs="Arial"/>
                <w:lang w:val="de-DE"/>
              </w:rPr>
              <w:t>, Goran</w:t>
            </w:r>
          </w:p>
        </w:tc>
        <w:tc>
          <w:tcPr>
            <w:tcW w:w="1365" w:type="dxa"/>
            <w:shd w:val="clear" w:color="auto" w:fill="auto"/>
          </w:tcPr>
          <w:p w14:paraId="627851E7" w14:textId="73D2F9C1" w:rsidR="00D4271C" w:rsidRPr="00515A9D" w:rsidRDefault="00960FFC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4</w:t>
            </w:r>
            <w:r w:rsidR="00F6376F">
              <w:rPr>
                <w:rFonts w:cs="Arial"/>
                <w:lang w:val="de-DE"/>
              </w:rPr>
              <w:t>/10</w:t>
            </w:r>
          </w:p>
        </w:tc>
        <w:tc>
          <w:tcPr>
            <w:tcW w:w="2173" w:type="dxa"/>
            <w:shd w:val="clear" w:color="auto" w:fill="auto"/>
          </w:tcPr>
          <w:p w14:paraId="3CEAE548" w14:textId="5BFC65BC" w:rsidR="00D4271C" w:rsidRPr="00515A9D" w:rsidRDefault="00960FFC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nije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 w:rsidR="00D60171">
              <w:rPr>
                <w:rFonts w:cs="Arial"/>
                <w:lang w:val="de-DE"/>
              </w:rPr>
              <w:t>z</w:t>
            </w:r>
            <w:r w:rsidR="00D4271C">
              <w:rPr>
                <w:rFonts w:cs="Arial"/>
                <w:lang w:val="de-DE"/>
              </w:rPr>
              <w:t>adovolji</w:t>
            </w:r>
            <w:r w:rsidR="00D60171">
              <w:rPr>
                <w:rFonts w:cs="Arial"/>
                <w:lang w:val="de-DE"/>
              </w:rPr>
              <w:t>o</w:t>
            </w:r>
            <w:proofErr w:type="spellEnd"/>
          </w:p>
        </w:tc>
      </w:tr>
    </w:tbl>
    <w:p w14:paraId="1F14572D" w14:textId="77777777" w:rsidR="0052726E" w:rsidRDefault="0052726E" w:rsidP="009259F4">
      <w:pPr>
        <w:jc w:val="both"/>
      </w:pPr>
    </w:p>
    <w:p w14:paraId="15728E04" w14:textId="6D38F547" w:rsidR="00C470A2" w:rsidRDefault="00C470A2" w:rsidP="009259F4">
      <w:pPr>
        <w:jc w:val="both"/>
      </w:pPr>
      <w:r>
        <w:t>Na razgovor se pozivaju sljedeć</w:t>
      </w:r>
      <w:r w:rsidR="008B41FB">
        <w:t>i</w:t>
      </w:r>
      <w:r>
        <w:t xml:space="preserve"> kandidat</w:t>
      </w:r>
      <w:r w:rsidR="00E329DD">
        <w:t>i</w:t>
      </w:r>
      <w:r>
        <w:t>:</w:t>
      </w:r>
    </w:p>
    <w:p w14:paraId="66BEE22D" w14:textId="77777777" w:rsidR="00C470A2" w:rsidRPr="009259F4" w:rsidRDefault="00C470A2" w:rsidP="009259F4">
      <w:pPr>
        <w:jc w:val="both"/>
      </w:pPr>
    </w:p>
    <w:tbl>
      <w:tblPr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4972"/>
        <w:gridCol w:w="2973"/>
      </w:tblGrid>
      <w:tr w:rsidR="00693E78" w:rsidRPr="00515A9D" w14:paraId="31F0EB50" w14:textId="77777777" w:rsidTr="00F6376F">
        <w:tc>
          <w:tcPr>
            <w:tcW w:w="696" w:type="dxa"/>
            <w:shd w:val="clear" w:color="auto" w:fill="auto"/>
          </w:tcPr>
          <w:p w14:paraId="43F7D76D" w14:textId="77777777" w:rsidR="00693E78" w:rsidRPr="00515A9D" w:rsidRDefault="00693E78" w:rsidP="004E58A4">
            <w:pPr>
              <w:jc w:val="both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R.br.</w:t>
            </w:r>
          </w:p>
        </w:tc>
        <w:tc>
          <w:tcPr>
            <w:tcW w:w="4972" w:type="dxa"/>
            <w:shd w:val="clear" w:color="auto" w:fill="auto"/>
          </w:tcPr>
          <w:p w14:paraId="16104CD6" w14:textId="77777777" w:rsidR="00693E78" w:rsidRPr="00515A9D" w:rsidRDefault="00693E78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 w:rsidRPr="00515A9D">
              <w:rPr>
                <w:rFonts w:cs="Arial"/>
                <w:lang w:val="de-DE"/>
              </w:rPr>
              <w:t>Prezime</w:t>
            </w:r>
            <w:proofErr w:type="spellEnd"/>
            <w:r w:rsidRPr="00515A9D">
              <w:rPr>
                <w:rFonts w:cs="Arial"/>
                <w:lang w:val="de-DE"/>
              </w:rPr>
              <w:t xml:space="preserve"> i </w:t>
            </w:r>
            <w:proofErr w:type="spellStart"/>
            <w:r w:rsidRPr="00515A9D">
              <w:rPr>
                <w:rFonts w:cs="Arial"/>
                <w:lang w:val="de-DE"/>
              </w:rPr>
              <w:t>ime</w:t>
            </w:r>
            <w:proofErr w:type="spellEnd"/>
            <w:r w:rsidRPr="00515A9D">
              <w:rPr>
                <w:rFonts w:cs="Arial"/>
                <w:lang w:val="de-DE"/>
              </w:rPr>
              <w:t xml:space="preserve"> </w:t>
            </w:r>
            <w:proofErr w:type="spellStart"/>
            <w:r w:rsidRPr="00515A9D">
              <w:rPr>
                <w:rFonts w:cs="Arial"/>
                <w:lang w:val="de-DE"/>
              </w:rPr>
              <w:t>kandidat</w:t>
            </w:r>
            <w:r w:rsidR="00BA0E44">
              <w:rPr>
                <w:rFonts w:cs="Arial"/>
                <w:lang w:val="de-DE"/>
              </w:rPr>
              <w:t>a</w:t>
            </w:r>
            <w:proofErr w:type="spellEnd"/>
          </w:p>
        </w:tc>
        <w:tc>
          <w:tcPr>
            <w:tcW w:w="2973" w:type="dxa"/>
            <w:shd w:val="clear" w:color="auto" w:fill="auto"/>
          </w:tcPr>
          <w:p w14:paraId="0A607839" w14:textId="77777777" w:rsidR="00693E78" w:rsidRPr="00515A9D" w:rsidRDefault="00693E78" w:rsidP="004E58A4">
            <w:pPr>
              <w:jc w:val="center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Vrijeme</w:t>
            </w:r>
            <w:proofErr w:type="spellEnd"/>
            <w:r>
              <w:rPr>
                <w:rFonts w:cs="Arial"/>
                <w:lang w:val="de-DE"/>
              </w:rPr>
              <w:t xml:space="preserve"> </w:t>
            </w:r>
            <w:proofErr w:type="spellStart"/>
            <w:r>
              <w:rPr>
                <w:rFonts w:cs="Arial"/>
                <w:lang w:val="de-DE"/>
              </w:rPr>
              <w:t>razgovora</w:t>
            </w:r>
            <w:proofErr w:type="spellEnd"/>
          </w:p>
        </w:tc>
      </w:tr>
      <w:tr w:rsidR="00693E78" w:rsidRPr="00515A9D" w14:paraId="5EAD691E" w14:textId="77777777" w:rsidTr="00F6376F">
        <w:tc>
          <w:tcPr>
            <w:tcW w:w="696" w:type="dxa"/>
            <w:shd w:val="clear" w:color="auto" w:fill="auto"/>
          </w:tcPr>
          <w:p w14:paraId="02803648" w14:textId="77777777" w:rsidR="00693E78" w:rsidRPr="00515A9D" w:rsidRDefault="00693E78" w:rsidP="004E58A4">
            <w:pPr>
              <w:jc w:val="both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1.</w:t>
            </w:r>
          </w:p>
        </w:tc>
        <w:tc>
          <w:tcPr>
            <w:tcW w:w="4972" w:type="dxa"/>
            <w:shd w:val="clear" w:color="auto" w:fill="auto"/>
          </w:tcPr>
          <w:p w14:paraId="0BAF0FF2" w14:textId="6EC527C5" w:rsidR="00693E78" w:rsidRPr="00515A9D" w:rsidRDefault="00960FFC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Segin</w:t>
            </w:r>
            <w:proofErr w:type="spellEnd"/>
            <w:r w:rsidR="004E58A4">
              <w:rPr>
                <w:rFonts w:cs="Arial"/>
                <w:lang w:val="de-DE"/>
              </w:rPr>
              <w:t xml:space="preserve">, </w:t>
            </w:r>
            <w:proofErr w:type="spellStart"/>
            <w:r w:rsidR="004E58A4">
              <w:rPr>
                <w:rFonts w:cs="Arial"/>
                <w:lang w:val="de-DE"/>
              </w:rPr>
              <w:t>Željko</w:t>
            </w:r>
            <w:proofErr w:type="spellEnd"/>
          </w:p>
        </w:tc>
        <w:tc>
          <w:tcPr>
            <w:tcW w:w="2973" w:type="dxa"/>
            <w:shd w:val="clear" w:color="auto" w:fill="auto"/>
          </w:tcPr>
          <w:p w14:paraId="56037BB3" w14:textId="44461B25" w:rsidR="00693E78" w:rsidRPr="00515A9D" w:rsidRDefault="005D02D4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13:15</w:t>
            </w:r>
          </w:p>
        </w:tc>
      </w:tr>
      <w:tr w:rsidR="00F6376F" w:rsidRPr="00515A9D" w14:paraId="29B6D042" w14:textId="77777777" w:rsidTr="00F6376F">
        <w:tc>
          <w:tcPr>
            <w:tcW w:w="696" w:type="dxa"/>
            <w:shd w:val="clear" w:color="auto" w:fill="auto"/>
          </w:tcPr>
          <w:p w14:paraId="3DA6926B" w14:textId="77777777" w:rsidR="00F6376F" w:rsidRPr="00515A9D" w:rsidRDefault="00F6376F" w:rsidP="004E58A4">
            <w:pPr>
              <w:jc w:val="both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2.</w:t>
            </w:r>
          </w:p>
        </w:tc>
        <w:tc>
          <w:tcPr>
            <w:tcW w:w="4972" w:type="dxa"/>
            <w:shd w:val="clear" w:color="auto" w:fill="auto"/>
          </w:tcPr>
          <w:p w14:paraId="3A4BE9A4" w14:textId="688769D6" w:rsidR="00F6376F" w:rsidRPr="00515A9D" w:rsidRDefault="00960FFC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Senjić</w:t>
            </w:r>
            <w:proofErr w:type="spellEnd"/>
            <w:r w:rsidR="004E58A4">
              <w:rPr>
                <w:rFonts w:cs="Arial"/>
                <w:lang w:val="de-DE"/>
              </w:rPr>
              <w:t xml:space="preserve">, </w:t>
            </w:r>
            <w:r>
              <w:rPr>
                <w:rFonts w:cs="Arial"/>
                <w:lang w:val="de-DE"/>
              </w:rPr>
              <w:t>Josip</w:t>
            </w:r>
          </w:p>
        </w:tc>
        <w:tc>
          <w:tcPr>
            <w:tcW w:w="2973" w:type="dxa"/>
            <w:shd w:val="clear" w:color="auto" w:fill="auto"/>
          </w:tcPr>
          <w:p w14:paraId="0D4EF918" w14:textId="6EC0D302" w:rsidR="00F6376F" w:rsidRPr="00515A9D" w:rsidRDefault="005D02D4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13:30</w:t>
            </w:r>
          </w:p>
        </w:tc>
      </w:tr>
      <w:tr w:rsidR="00F6376F" w:rsidRPr="00515A9D" w14:paraId="59CC3FAF" w14:textId="77777777" w:rsidTr="00F6376F">
        <w:tc>
          <w:tcPr>
            <w:tcW w:w="696" w:type="dxa"/>
            <w:shd w:val="clear" w:color="auto" w:fill="auto"/>
          </w:tcPr>
          <w:p w14:paraId="656032D7" w14:textId="77777777" w:rsidR="00F6376F" w:rsidRPr="00515A9D" w:rsidRDefault="00F6376F" w:rsidP="004E58A4">
            <w:pPr>
              <w:jc w:val="both"/>
              <w:rPr>
                <w:rFonts w:cs="Arial"/>
                <w:lang w:val="de-DE"/>
              </w:rPr>
            </w:pPr>
            <w:r w:rsidRPr="00515A9D">
              <w:rPr>
                <w:rFonts w:cs="Arial"/>
                <w:lang w:val="de-DE"/>
              </w:rPr>
              <w:t>3.</w:t>
            </w:r>
          </w:p>
        </w:tc>
        <w:tc>
          <w:tcPr>
            <w:tcW w:w="4972" w:type="dxa"/>
            <w:shd w:val="clear" w:color="auto" w:fill="auto"/>
          </w:tcPr>
          <w:p w14:paraId="368B4B28" w14:textId="05961B0F" w:rsidR="00F6376F" w:rsidRPr="00515A9D" w:rsidRDefault="00960FFC" w:rsidP="004E58A4">
            <w:pPr>
              <w:jc w:val="both"/>
              <w:rPr>
                <w:rFonts w:cs="Arial"/>
                <w:lang w:val="de-DE"/>
              </w:rPr>
            </w:pPr>
            <w:proofErr w:type="spellStart"/>
            <w:r>
              <w:rPr>
                <w:rFonts w:cs="Arial"/>
                <w:lang w:val="de-DE"/>
              </w:rPr>
              <w:t>Miloloža</w:t>
            </w:r>
            <w:proofErr w:type="spellEnd"/>
            <w:r>
              <w:rPr>
                <w:rFonts w:cs="Arial"/>
                <w:lang w:val="de-DE"/>
              </w:rPr>
              <w:t>, Petar</w:t>
            </w:r>
          </w:p>
        </w:tc>
        <w:tc>
          <w:tcPr>
            <w:tcW w:w="2973" w:type="dxa"/>
            <w:shd w:val="clear" w:color="auto" w:fill="auto"/>
          </w:tcPr>
          <w:p w14:paraId="18CF0A56" w14:textId="55F54774" w:rsidR="00F6376F" w:rsidRPr="00515A9D" w:rsidRDefault="000C18FD" w:rsidP="004E58A4">
            <w:pPr>
              <w:jc w:val="center"/>
              <w:rPr>
                <w:rFonts w:cs="Arial"/>
                <w:lang w:val="de-DE"/>
              </w:rPr>
            </w:pPr>
            <w:r>
              <w:rPr>
                <w:rFonts w:cs="Arial"/>
                <w:lang w:val="de-DE"/>
              </w:rPr>
              <w:t>1</w:t>
            </w:r>
            <w:r w:rsidR="005D02D4">
              <w:rPr>
                <w:rFonts w:cs="Arial"/>
                <w:lang w:val="de-DE"/>
              </w:rPr>
              <w:t>3:45</w:t>
            </w:r>
          </w:p>
        </w:tc>
      </w:tr>
    </w:tbl>
    <w:p w14:paraId="41448EBC" w14:textId="77777777" w:rsidR="0051769E" w:rsidRDefault="0051769E" w:rsidP="00153EBC">
      <w:pPr>
        <w:ind w:firstLine="708"/>
        <w:jc w:val="both"/>
      </w:pPr>
    </w:p>
    <w:p w14:paraId="7E248BDF" w14:textId="77777777" w:rsidR="009259F4" w:rsidRDefault="009259F4" w:rsidP="00153EBC">
      <w:pPr>
        <w:ind w:firstLine="708"/>
        <w:jc w:val="both"/>
      </w:pPr>
      <w:r w:rsidRPr="009259F4">
        <w:t>Ako kandidat ne pristupi razgovoru s Povjerenstvom u navedenom vremenu ili pristupi nakon vremena određenog za početak razgovora, ne smatra se kandidat</w:t>
      </w:r>
      <w:r w:rsidR="0015639F">
        <w:t>om</w:t>
      </w:r>
      <w:r w:rsidRPr="009259F4">
        <w:t xml:space="preserve"> natječaja.</w:t>
      </w:r>
    </w:p>
    <w:p w14:paraId="5B16F873" w14:textId="2707CA85" w:rsidR="00030072" w:rsidRPr="009259F4" w:rsidRDefault="00030072" w:rsidP="00153EBC">
      <w:pPr>
        <w:ind w:firstLine="708"/>
        <w:jc w:val="both"/>
      </w:pPr>
      <w:r w:rsidRPr="00030072">
        <w:t>Kandidati su dužni ponijeti sa sobom osobnu iskaznicu ili drugu identifikacijsku javnu ispravu na temelju koje se utvrđuje identitet kandidata.</w:t>
      </w:r>
    </w:p>
    <w:p w14:paraId="1B463928" w14:textId="77777777" w:rsidR="009259F4" w:rsidRPr="009259F4" w:rsidRDefault="009259F4" w:rsidP="009259F4">
      <w:pPr>
        <w:jc w:val="both"/>
      </w:pPr>
      <w:r w:rsidRPr="009259F4">
        <w:rPr>
          <w:b/>
        </w:rPr>
        <w:t xml:space="preserve">    </w:t>
      </w:r>
      <w:r w:rsidR="00153EBC">
        <w:rPr>
          <w:b/>
        </w:rPr>
        <w:tab/>
      </w:r>
      <w:r w:rsidRPr="009259F4">
        <w:t>Kandidat</w:t>
      </w:r>
      <w:r w:rsidR="0015639F">
        <w:t>i</w:t>
      </w:r>
      <w:r w:rsidRPr="009259F4">
        <w:t xml:space="preserve"> pristupaju razgovoru prema ostvarenom ukupnom broju bodova.   </w:t>
      </w:r>
    </w:p>
    <w:p w14:paraId="700B8427" w14:textId="3C7E070E" w:rsidR="009259F4" w:rsidRPr="009259F4" w:rsidRDefault="009259F4" w:rsidP="009259F4">
      <w:pPr>
        <w:jc w:val="both"/>
      </w:pPr>
      <w:r w:rsidRPr="009259F4">
        <w:lastRenderedPageBreak/>
        <w:t xml:space="preserve">    </w:t>
      </w:r>
      <w:r w:rsidR="00153EBC">
        <w:tab/>
      </w:r>
      <w:r w:rsidR="008B41FB">
        <w:t>Prilikom razgovora s kandidatom – intervjua, članovi Povjerenstva procjenjuju profesionalne ciljeve i interese, motivaciju za rad te osobne karakteristike kandidata u svezi radnog mjesta.</w:t>
      </w:r>
      <w:r w:rsidRPr="009259F4">
        <w:t xml:space="preserve"> </w:t>
      </w:r>
    </w:p>
    <w:p w14:paraId="04D9B718" w14:textId="77777777" w:rsidR="00F278EE" w:rsidRDefault="00882AE4" w:rsidP="00F278EE">
      <w:pPr>
        <w:ind w:firstLine="708"/>
        <w:jc w:val="both"/>
      </w:pPr>
      <w:r>
        <w:t xml:space="preserve">Svaki član </w:t>
      </w:r>
      <w:r w:rsidR="00F278EE">
        <w:t>P</w:t>
      </w:r>
      <w:r>
        <w:t xml:space="preserve">ovjerenstva </w:t>
      </w:r>
      <w:r w:rsidR="00F278EE">
        <w:t>vrednuje kandidata bodovima od 0 do 10 bodova.</w:t>
      </w:r>
    </w:p>
    <w:p w14:paraId="2F51CEFD" w14:textId="77777777" w:rsidR="009259F4" w:rsidRPr="009259F4" w:rsidRDefault="009259F4" w:rsidP="009259F4">
      <w:pPr>
        <w:jc w:val="both"/>
      </w:pPr>
      <w:r w:rsidRPr="009259F4">
        <w:t xml:space="preserve">  </w:t>
      </w:r>
      <w:r w:rsidR="00153EBC">
        <w:tab/>
      </w:r>
      <w:r w:rsidRPr="009259F4">
        <w:t xml:space="preserve"> Nakon provedenog razgovora (intervjua) Povjerenstvo utvrđuje rang listu kandidata prema ukupnom broju bodova ostvarenih na testiranju i intervjuu.</w:t>
      </w:r>
    </w:p>
    <w:p w14:paraId="707E8D62" w14:textId="14E6F5A3" w:rsidR="009259F4" w:rsidRPr="009259F4" w:rsidRDefault="009259F4" w:rsidP="009259F4">
      <w:pPr>
        <w:jc w:val="both"/>
      </w:pPr>
      <w:r w:rsidRPr="009259F4">
        <w:t xml:space="preserve">Poziv na razgovor  objavljen  je dana </w:t>
      </w:r>
      <w:r w:rsidR="00960FFC">
        <w:t>12</w:t>
      </w:r>
      <w:r w:rsidR="0015639F">
        <w:t xml:space="preserve">. </w:t>
      </w:r>
      <w:r w:rsidR="00960FFC">
        <w:t xml:space="preserve">prosinca </w:t>
      </w:r>
      <w:r w:rsidR="00F70EEC">
        <w:t>202</w:t>
      </w:r>
      <w:r w:rsidR="00960FFC">
        <w:t>5</w:t>
      </w:r>
      <w:r w:rsidRPr="009259F4">
        <w:t>. na mrežnoj stranici Osnovne škole</w:t>
      </w:r>
      <w:r w:rsidR="004E4BA3">
        <w:t xml:space="preserve"> Višnjevac</w:t>
      </w:r>
      <w:r w:rsidRPr="009259F4">
        <w:t>,</w:t>
      </w:r>
      <w:r w:rsidR="004E4BA3">
        <w:t xml:space="preserve"> </w:t>
      </w:r>
      <w:hyperlink r:id="rId5" w:history="1">
        <w:r w:rsidR="00176F2C" w:rsidRPr="00C66E77">
          <w:rPr>
            <w:rStyle w:val="Hiperveza"/>
            <w:sz w:val="28"/>
            <w:szCs w:val="28"/>
          </w:rPr>
          <w:t>https://os-visnjevac.skole.hr/oglasi-za-posao/</w:t>
        </w:r>
      </w:hyperlink>
      <w:r w:rsidR="00176F2C">
        <w:rPr>
          <w:rStyle w:val="Hiperveza"/>
          <w:sz w:val="28"/>
          <w:szCs w:val="28"/>
        </w:rPr>
        <w:t>.</w:t>
      </w:r>
    </w:p>
    <w:p w14:paraId="4202E1C3" w14:textId="77777777" w:rsidR="009259F4" w:rsidRPr="009259F4" w:rsidRDefault="009259F4" w:rsidP="009259F4"/>
    <w:p w14:paraId="039BC4BE" w14:textId="77777777" w:rsidR="009259F4" w:rsidRPr="009259F4" w:rsidRDefault="009259F4" w:rsidP="009259F4"/>
    <w:p w14:paraId="09D76AC5" w14:textId="77777777" w:rsidR="009259F4" w:rsidRPr="009259F4" w:rsidRDefault="009259F4" w:rsidP="009259F4">
      <w:r w:rsidRPr="009259F4">
        <w:t xml:space="preserve">                                                         POVJERENSTVO ZA VREDNOVANJE KANDIDATA</w:t>
      </w:r>
    </w:p>
    <w:p w14:paraId="2827AE75" w14:textId="77777777" w:rsidR="00845E3B" w:rsidRPr="009259F4" w:rsidRDefault="00845E3B"/>
    <w:sectPr w:rsidR="00845E3B" w:rsidRPr="009259F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59F4"/>
    <w:rsid w:val="00030072"/>
    <w:rsid w:val="000C18FD"/>
    <w:rsid w:val="00133762"/>
    <w:rsid w:val="00153EBC"/>
    <w:rsid w:val="0015639F"/>
    <w:rsid w:val="00176F2C"/>
    <w:rsid w:val="00177C1C"/>
    <w:rsid w:val="001A55F1"/>
    <w:rsid w:val="001D552F"/>
    <w:rsid w:val="001D7E24"/>
    <w:rsid w:val="002205E4"/>
    <w:rsid w:val="002C4C84"/>
    <w:rsid w:val="00313A3C"/>
    <w:rsid w:val="003B680B"/>
    <w:rsid w:val="003C4436"/>
    <w:rsid w:val="00475629"/>
    <w:rsid w:val="004E4BA3"/>
    <w:rsid w:val="004E58A4"/>
    <w:rsid w:val="0051769E"/>
    <w:rsid w:val="0052709E"/>
    <w:rsid w:val="0052726E"/>
    <w:rsid w:val="005D02D4"/>
    <w:rsid w:val="00693E78"/>
    <w:rsid w:val="006D18AE"/>
    <w:rsid w:val="0075566C"/>
    <w:rsid w:val="007C6976"/>
    <w:rsid w:val="007E6DBC"/>
    <w:rsid w:val="00845E3B"/>
    <w:rsid w:val="0087276B"/>
    <w:rsid w:val="0088042A"/>
    <w:rsid w:val="00882AE4"/>
    <w:rsid w:val="008B41FB"/>
    <w:rsid w:val="009259F4"/>
    <w:rsid w:val="00960FFC"/>
    <w:rsid w:val="00AF1719"/>
    <w:rsid w:val="00B15614"/>
    <w:rsid w:val="00B24645"/>
    <w:rsid w:val="00B27869"/>
    <w:rsid w:val="00B7217E"/>
    <w:rsid w:val="00B74F3E"/>
    <w:rsid w:val="00B85522"/>
    <w:rsid w:val="00BA0E44"/>
    <w:rsid w:val="00BC2611"/>
    <w:rsid w:val="00C470A2"/>
    <w:rsid w:val="00C57652"/>
    <w:rsid w:val="00CC0900"/>
    <w:rsid w:val="00CE4A3A"/>
    <w:rsid w:val="00D4271C"/>
    <w:rsid w:val="00D60171"/>
    <w:rsid w:val="00E01EC4"/>
    <w:rsid w:val="00E329DD"/>
    <w:rsid w:val="00F20DE5"/>
    <w:rsid w:val="00F278EE"/>
    <w:rsid w:val="00F6376F"/>
    <w:rsid w:val="00F70E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D09E2"/>
  <w15:chartTrackingRefBased/>
  <w15:docId w15:val="{121F7DB3-CCDA-49DD-9DD2-E9C88BDF1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9259F4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F63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673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os-visnjevac.skole.hr/oglasi-za-posao/" TargetMode="External"/><Relationship Id="rId4" Type="http://schemas.openxmlformats.org/officeDocument/2006/relationships/hyperlink" Target="https://os-visnjevac.skole.hr/oglasi-za-posa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381</Words>
  <Characters>2174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matfiz1</dc:creator>
  <cp:keywords/>
  <dc:description/>
  <cp:lastModifiedBy>Tajnica</cp:lastModifiedBy>
  <cp:revision>2</cp:revision>
  <cp:lastPrinted>2024-05-16T08:03:00Z</cp:lastPrinted>
  <dcterms:created xsi:type="dcterms:W3CDTF">2025-12-12T07:58:00Z</dcterms:created>
  <dcterms:modified xsi:type="dcterms:W3CDTF">2025-12-12T07:58:00Z</dcterms:modified>
</cp:coreProperties>
</file>