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6ED0" w14:textId="77777777" w:rsidR="00183460" w:rsidRPr="0094516C" w:rsidRDefault="00183460" w:rsidP="00B93DB8">
      <w:pPr>
        <w:rPr>
          <w:b/>
        </w:rPr>
      </w:pPr>
    </w:p>
    <w:p w14:paraId="77141FF7" w14:textId="77777777" w:rsidR="0077304C" w:rsidRPr="00B57C62" w:rsidRDefault="0077304C" w:rsidP="0077304C">
      <w:pPr>
        <w:jc w:val="both"/>
      </w:pPr>
      <w:r w:rsidRPr="00B57C62">
        <w:t>O</w:t>
      </w:r>
      <w:r w:rsidR="00B57C62" w:rsidRPr="00B57C62">
        <w:t>SNOVNA ŠKOLA VIŠNJEVAC</w:t>
      </w:r>
    </w:p>
    <w:p w14:paraId="5A1B30FA" w14:textId="77777777" w:rsidR="00B57C62" w:rsidRPr="00B57C62" w:rsidRDefault="00764D91" w:rsidP="0077304C">
      <w:pPr>
        <w:jc w:val="both"/>
      </w:pPr>
      <w:r>
        <w:t xml:space="preserve">VIŠNJEVAC, </w:t>
      </w:r>
      <w:r w:rsidR="00B57C62" w:rsidRPr="00B57C62">
        <w:t>CRNI PUT 41</w:t>
      </w:r>
    </w:p>
    <w:p w14:paraId="6032D689" w14:textId="77777777" w:rsidR="0077304C" w:rsidRPr="00B57C62" w:rsidRDefault="0077304C" w:rsidP="0077304C">
      <w:pPr>
        <w:jc w:val="both"/>
      </w:pPr>
      <w:r w:rsidRPr="00B57C62">
        <w:t>KLASA</w:t>
      </w:r>
      <w:r w:rsidR="004A1D76">
        <w:t xml:space="preserve">: </w:t>
      </w:r>
      <w:r w:rsidR="00280750">
        <w:t>112-02/25-01/16</w:t>
      </w:r>
    </w:p>
    <w:p w14:paraId="195D3F4E" w14:textId="77777777" w:rsidR="0077304C" w:rsidRPr="00B57C62" w:rsidRDefault="00183460" w:rsidP="0077304C">
      <w:pPr>
        <w:jc w:val="both"/>
      </w:pPr>
      <w:r w:rsidRPr="00B57C62">
        <w:t>URBROJ:</w:t>
      </w:r>
      <w:r w:rsidR="00240646">
        <w:t xml:space="preserve"> </w:t>
      </w:r>
      <w:r w:rsidR="00280750">
        <w:t>2158-125/12-25-9</w:t>
      </w:r>
      <w:r w:rsidR="006E6A0E">
        <w:t xml:space="preserve"> </w:t>
      </w:r>
    </w:p>
    <w:p w14:paraId="29525EA4" w14:textId="77777777" w:rsidR="0077304C" w:rsidRPr="00B57C62" w:rsidRDefault="00160E9F" w:rsidP="0077304C">
      <w:pPr>
        <w:jc w:val="both"/>
      </w:pPr>
      <w:r w:rsidRPr="00B57C62">
        <w:t xml:space="preserve">U Višnjevcu, </w:t>
      </w:r>
      <w:r w:rsidR="00177CBE">
        <w:t>17. prosinca</w:t>
      </w:r>
      <w:r w:rsidR="004A1D76">
        <w:t xml:space="preserve"> 202</w:t>
      </w:r>
      <w:r w:rsidR="00EA74BB">
        <w:t>5</w:t>
      </w:r>
      <w:r w:rsidR="004A1D76">
        <w:t>.</w:t>
      </w:r>
    </w:p>
    <w:p w14:paraId="5805821C" w14:textId="77777777" w:rsidR="0077304C" w:rsidRPr="00B57C62" w:rsidRDefault="0077304C" w:rsidP="0077304C">
      <w:pPr>
        <w:jc w:val="both"/>
        <w:rPr>
          <w:b/>
        </w:rPr>
      </w:pPr>
    </w:p>
    <w:p w14:paraId="665D3F6A" w14:textId="77777777" w:rsidR="00177CBE" w:rsidRDefault="0077304C" w:rsidP="00177CBE">
      <w:pPr>
        <w:ind w:firstLine="720"/>
        <w:jc w:val="both"/>
      </w:pPr>
      <w:r w:rsidRPr="00B57C62">
        <w:t>Povjerenstvo za vrednovanje kandidata natječaja</w:t>
      </w:r>
      <w:r w:rsidR="00E75443" w:rsidRPr="00B57C62">
        <w:t xml:space="preserve"> o</w:t>
      </w:r>
      <w:r w:rsidRPr="00B57C62">
        <w:t xml:space="preserve">bjavljenog dana </w:t>
      </w:r>
      <w:r w:rsidR="00177CBE">
        <w:t>3. prosinca</w:t>
      </w:r>
      <w:r w:rsidR="00AF5C98">
        <w:t xml:space="preserve"> </w:t>
      </w:r>
      <w:r w:rsidR="000C1678">
        <w:t>202</w:t>
      </w:r>
      <w:r w:rsidR="00EA74BB">
        <w:t>5</w:t>
      </w:r>
      <w:r w:rsidR="00C92ADC">
        <w:t>.</w:t>
      </w:r>
      <w:r w:rsidRPr="00B57C62">
        <w:t xml:space="preserve"> na mrežnoj stranici i oglasnoj ploči Hrvatskog zavod za zapošljavanje i mrežnoj stranici i oglasnoj ploči  Osnovne škole Višnjevac, </w:t>
      </w:r>
      <w:hyperlink r:id="rId7" w:history="1">
        <w:r w:rsidR="00197AE2" w:rsidRPr="00B57C62">
          <w:rPr>
            <w:rStyle w:val="Hiperveza"/>
          </w:rPr>
          <w:t>http://os-visnjevac.skole.hr/</w:t>
        </w:r>
      </w:hyperlink>
      <w:r w:rsidRPr="00B57C62">
        <w:t xml:space="preserve"> u rubrici pod nazivom „RADNA MJESTA“ za radno mjesto</w:t>
      </w:r>
      <w:r w:rsidR="00AF5C98">
        <w:t>,</w:t>
      </w:r>
      <w:r w:rsidR="0010053B">
        <w:t xml:space="preserve"> </w:t>
      </w:r>
      <w:r w:rsidR="00B57C62">
        <w:t>objavljuje</w:t>
      </w:r>
      <w:r w:rsidR="00AF5C98">
        <w:t xml:space="preserve"> </w:t>
      </w:r>
      <w:r w:rsidR="00177CBE" w:rsidRPr="00174FF1">
        <w:rPr>
          <w:b/>
        </w:rPr>
        <w:t>UČITELJ koji obavlja poslove učitelja razredne nastave u produženom boravku (M/Ž)  - na puno (40 sati tjedno), određeno radno vrijeme do povratka zamjenjivane radnice na rad - 1 (jedan) izvršitelj/</w:t>
      </w:r>
      <w:proofErr w:type="spellStart"/>
      <w:r w:rsidR="00177CBE" w:rsidRPr="00174FF1">
        <w:rPr>
          <w:b/>
        </w:rPr>
        <w:t>ica</w:t>
      </w:r>
      <w:proofErr w:type="spellEnd"/>
      <w:r w:rsidR="00177CBE" w:rsidRPr="00EF1845">
        <w:t xml:space="preserve">, </w:t>
      </w:r>
    </w:p>
    <w:p w14:paraId="2256BE25" w14:textId="77777777" w:rsidR="00177CBE" w:rsidRDefault="00177CBE" w:rsidP="00177CBE">
      <w:pPr>
        <w:ind w:firstLine="720"/>
        <w:jc w:val="both"/>
        <w:rPr>
          <w:b/>
        </w:rPr>
      </w:pPr>
    </w:p>
    <w:p w14:paraId="74C955D9" w14:textId="77777777" w:rsidR="00177CBE" w:rsidRDefault="00177CBE" w:rsidP="00177CBE">
      <w:pPr>
        <w:ind w:left="2880" w:firstLine="720"/>
        <w:jc w:val="both"/>
        <w:rPr>
          <w:b/>
        </w:rPr>
      </w:pPr>
    </w:p>
    <w:p w14:paraId="6AEF5FD0" w14:textId="77777777" w:rsidR="0077304C" w:rsidRPr="00B57C62" w:rsidRDefault="0077304C" w:rsidP="00177CBE">
      <w:pPr>
        <w:ind w:left="2880" w:firstLine="720"/>
        <w:jc w:val="both"/>
        <w:rPr>
          <w:b/>
        </w:rPr>
      </w:pPr>
      <w:r w:rsidRPr="00B57C62">
        <w:rPr>
          <w:b/>
        </w:rPr>
        <w:t>POZIV NA RAZGOVOR</w:t>
      </w:r>
    </w:p>
    <w:p w14:paraId="7C3BA3AC" w14:textId="77777777" w:rsidR="0077304C" w:rsidRPr="00B57C62" w:rsidRDefault="0077304C" w:rsidP="0077304C">
      <w:pPr>
        <w:jc w:val="both"/>
        <w:rPr>
          <w:b/>
        </w:rPr>
      </w:pPr>
    </w:p>
    <w:p w14:paraId="1702FA18" w14:textId="77777777" w:rsidR="0077304C" w:rsidRPr="00B57C62" w:rsidRDefault="0077304C" w:rsidP="006215C9">
      <w:pPr>
        <w:jc w:val="center"/>
        <w:rPr>
          <w:b/>
        </w:rPr>
      </w:pPr>
      <w:r w:rsidRPr="00B57C62">
        <w:rPr>
          <w:b/>
        </w:rPr>
        <w:t>Razgovor (intervju) kandidata s Povjerenstvom</w:t>
      </w:r>
    </w:p>
    <w:p w14:paraId="684120E4" w14:textId="77777777" w:rsidR="0077304C" w:rsidRPr="00B57C62" w:rsidRDefault="0077304C" w:rsidP="00CA148E">
      <w:pPr>
        <w:jc w:val="center"/>
        <w:rPr>
          <w:b/>
        </w:rPr>
      </w:pPr>
      <w:r w:rsidRPr="00B57C62">
        <w:rPr>
          <w:b/>
        </w:rPr>
        <w:t>održat će dana</w:t>
      </w:r>
      <w:r w:rsidR="00C32DD1">
        <w:rPr>
          <w:b/>
        </w:rPr>
        <w:t xml:space="preserve"> </w:t>
      </w:r>
      <w:r w:rsidR="00177CBE">
        <w:rPr>
          <w:b/>
        </w:rPr>
        <w:t xml:space="preserve">19. prosinca </w:t>
      </w:r>
      <w:r w:rsidR="000C1678">
        <w:rPr>
          <w:b/>
        </w:rPr>
        <w:t>202</w:t>
      </w:r>
      <w:r w:rsidR="00EA74BB">
        <w:rPr>
          <w:b/>
        </w:rPr>
        <w:t>5</w:t>
      </w:r>
      <w:r w:rsidR="00C32DD1">
        <w:rPr>
          <w:b/>
        </w:rPr>
        <w:t>.</w:t>
      </w:r>
      <w:r w:rsidR="006F4D42" w:rsidRPr="00B57C62">
        <w:rPr>
          <w:b/>
        </w:rPr>
        <w:t xml:space="preserve"> godine</w:t>
      </w:r>
    </w:p>
    <w:p w14:paraId="2597B12F" w14:textId="77777777" w:rsidR="0077304C" w:rsidRPr="00B57C62" w:rsidRDefault="0077304C" w:rsidP="006215C9">
      <w:pPr>
        <w:jc w:val="center"/>
        <w:rPr>
          <w:b/>
        </w:rPr>
      </w:pPr>
      <w:r w:rsidRPr="00B57C62">
        <w:rPr>
          <w:b/>
        </w:rPr>
        <w:t>u Os</w:t>
      </w:r>
      <w:r w:rsidR="006F4D42" w:rsidRPr="00B57C62">
        <w:rPr>
          <w:b/>
        </w:rPr>
        <w:t>novnoj školi Višnjevac</w:t>
      </w:r>
      <w:r w:rsidRPr="00B57C62">
        <w:rPr>
          <w:b/>
        </w:rPr>
        <w:t xml:space="preserve"> u </w:t>
      </w:r>
      <w:r w:rsidR="0010053B">
        <w:rPr>
          <w:b/>
        </w:rPr>
        <w:t xml:space="preserve">učionici </w:t>
      </w:r>
      <w:r w:rsidR="001E4B62">
        <w:rPr>
          <w:b/>
        </w:rPr>
        <w:t xml:space="preserve">br. </w:t>
      </w:r>
      <w:r w:rsidR="00280750">
        <w:rPr>
          <w:b/>
        </w:rPr>
        <w:t>6</w:t>
      </w:r>
      <w:r w:rsidR="00BE4150">
        <w:rPr>
          <w:b/>
        </w:rPr>
        <w:t>.</w:t>
      </w:r>
    </w:p>
    <w:p w14:paraId="47751032" w14:textId="77777777" w:rsidR="0077304C" w:rsidRPr="00B57C62" w:rsidRDefault="0077304C" w:rsidP="006215C9">
      <w:pPr>
        <w:jc w:val="center"/>
        <w:rPr>
          <w:b/>
        </w:rPr>
      </w:pPr>
    </w:p>
    <w:p w14:paraId="70FB29E0" w14:textId="77777777" w:rsidR="0077304C" w:rsidRPr="00B57C62" w:rsidRDefault="006215C9" w:rsidP="0077304C">
      <w:pPr>
        <w:jc w:val="both"/>
      </w:pPr>
      <w:r w:rsidRPr="00B57C62">
        <w:t xml:space="preserve">Na razgovor se </w:t>
      </w:r>
      <w:r w:rsidR="00384FCF" w:rsidRPr="00B57C62">
        <w:t xml:space="preserve">pozivaju </w:t>
      </w:r>
      <w:r w:rsidRPr="00B57C62">
        <w:t>sl</w:t>
      </w:r>
      <w:r w:rsidR="0077304C" w:rsidRPr="00B57C62">
        <w:t xml:space="preserve">jedeći kandidati koji su zadovoljili </w:t>
      </w:r>
      <w:r w:rsidR="00160E9F" w:rsidRPr="00B57C62">
        <w:t xml:space="preserve">sve formalne </w:t>
      </w:r>
      <w:r w:rsidR="0077304C" w:rsidRPr="00B57C62">
        <w:t>uvjete natječaj</w:t>
      </w:r>
      <w:r w:rsidR="00160E9F" w:rsidRPr="00B57C62">
        <w:t>a, te čije su prijave pravodobne i potpune</w:t>
      </w:r>
      <w:r w:rsidR="0077304C" w:rsidRPr="00B57C62">
        <w:t>:</w:t>
      </w:r>
    </w:p>
    <w:p w14:paraId="6E825CCD" w14:textId="77777777" w:rsidR="0077304C" w:rsidRPr="00B57C62" w:rsidRDefault="0077304C" w:rsidP="0077304C">
      <w:pPr>
        <w:jc w:val="both"/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557"/>
        <w:gridCol w:w="2788"/>
        <w:gridCol w:w="3020"/>
      </w:tblGrid>
      <w:tr w:rsidR="00E75443" w:rsidRPr="00B57C62" w14:paraId="6853ABC6" w14:textId="77777777" w:rsidTr="00B20A43">
        <w:trPr>
          <w:trHeight w:val="582"/>
          <w:jc w:val="center"/>
        </w:trPr>
        <w:tc>
          <w:tcPr>
            <w:tcW w:w="1401" w:type="dxa"/>
            <w:shd w:val="clear" w:color="auto" w:fill="auto"/>
          </w:tcPr>
          <w:p w14:paraId="1A2F0A01" w14:textId="77777777" w:rsidR="00E75443" w:rsidRPr="00B57C62" w:rsidRDefault="00CC06C1" w:rsidP="00432111">
            <w:pPr>
              <w:jc w:val="center"/>
            </w:pPr>
            <w:r>
              <w:t>R</w:t>
            </w:r>
            <w:r w:rsidR="00E75443" w:rsidRPr="00B57C62">
              <w:t>edni broj</w:t>
            </w:r>
          </w:p>
        </w:tc>
        <w:tc>
          <w:tcPr>
            <w:tcW w:w="2557" w:type="dxa"/>
            <w:shd w:val="clear" w:color="auto" w:fill="auto"/>
          </w:tcPr>
          <w:p w14:paraId="199F80A3" w14:textId="77777777" w:rsidR="00E75443" w:rsidRPr="00B57C62" w:rsidRDefault="00CC06C1" w:rsidP="00432111">
            <w:pPr>
              <w:jc w:val="center"/>
            </w:pPr>
            <w:r>
              <w:t>P</w:t>
            </w:r>
            <w:r w:rsidR="00E75443" w:rsidRPr="00B57C62">
              <w:t>rezime i ime  kandidata</w:t>
            </w:r>
          </w:p>
        </w:tc>
        <w:tc>
          <w:tcPr>
            <w:tcW w:w="2788" w:type="dxa"/>
          </w:tcPr>
          <w:p w14:paraId="1716B081" w14:textId="77777777" w:rsidR="00E75443" w:rsidRPr="00B57C62" w:rsidRDefault="00CC06C1" w:rsidP="00432111">
            <w:pPr>
              <w:jc w:val="center"/>
            </w:pPr>
            <w:r>
              <w:t>Z</w:t>
            </w:r>
            <w:r w:rsidR="00E75443" w:rsidRPr="00B57C62">
              <w:t>animanje</w:t>
            </w:r>
          </w:p>
        </w:tc>
        <w:tc>
          <w:tcPr>
            <w:tcW w:w="3020" w:type="dxa"/>
          </w:tcPr>
          <w:p w14:paraId="5C7DFCAF" w14:textId="77777777" w:rsidR="00736B36" w:rsidRPr="00B57C62" w:rsidRDefault="00736B36" w:rsidP="00432111">
            <w:pPr>
              <w:jc w:val="center"/>
            </w:pPr>
            <w:r>
              <w:t>Datum i v</w:t>
            </w:r>
            <w:r w:rsidR="00E75443" w:rsidRPr="00B57C62">
              <w:t>rijeme razgovora</w:t>
            </w:r>
          </w:p>
        </w:tc>
      </w:tr>
      <w:tr w:rsidR="00A85B01" w:rsidRPr="00B57C62" w14:paraId="265A557C" w14:textId="77777777" w:rsidTr="00B20A43">
        <w:trPr>
          <w:trHeight w:val="291"/>
          <w:jc w:val="center"/>
        </w:trPr>
        <w:tc>
          <w:tcPr>
            <w:tcW w:w="1401" w:type="dxa"/>
            <w:shd w:val="clear" w:color="auto" w:fill="auto"/>
          </w:tcPr>
          <w:p w14:paraId="6CF1C1D7" w14:textId="77777777" w:rsidR="00A85B01" w:rsidRPr="003202E2" w:rsidRDefault="00B7676B" w:rsidP="00432111">
            <w:pPr>
              <w:jc w:val="center"/>
              <w:rPr>
                <w:color w:val="000000" w:themeColor="text1"/>
              </w:rPr>
            </w:pPr>
            <w:r w:rsidRPr="003202E2">
              <w:rPr>
                <w:color w:val="000000" w:themeColor="text1"/>
              </w:rPr>
              <w:t>1.</w:t>
            </w:r>
          </w:p>
        </w:tc>
        <w:tc>
          <w:tcPr>
            <w:tcW w:w="2557" w:type="dxa"/>
            <w:shd w:val="clear" w:color="auto" w:fill="auto"/>
          </w:tcPr>
          <w:p w14:paraId="11A63910" w14:textId="77777777" w:rsidR="00A85B01" w:rsidRPr="003202E2" w:rsidRDefault="00177CBE" w:rsidP="00432111">
            <w:pPr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Relić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 w:eastAsia="en-US"/>
              </w:rPr>
              <w:t>Aseneta</w:t>
            </w:r>
            <w:proofErr w:type="spellEnd"/>
          </w:p>
        </w:tc>
        <w:tc>
          <w:tcPr>
            <w:tcW w:w="2788" w:type="dxa"/>
          </w:tcPr>
          <w:p w14:paraId="30E7DA47" w14:textId="77777777" w:rsidR="00A85B01" w:rsidRPr="00B57C62" w:rsidRDefault="00657E62" w:rsidP="005E56F5">
            <w:pPr>
              <w:jc w:val="center"/>
            </w:pPr>
            <w:r>
              <w:t>Sveučilišna magistra primarnog obrazovanja</w:t>
            </w:r>
          </w:p>
        </w:tc>
        <w:tc>
          <w:tcPr>
            <w:tcW w:w="3020" w:type="dxa"/>
          </w:tcPr>
          <w:p w14:paraId="49ADA9DD" w14:textId="77777777" w:rsidR="00A85B01" w:rsidRPr="00B57C62" w:rsidRDefault="00177CBE" w:rsidP="00432111">
            <w:pPr>
              <w:jc w:val="center"/>
            </w:pPr>
            <w:r>
              <w:t xml:space="preserve"> 19. prosinca u 16:00 h</w:t>
            </w:r>
          </w:p>
        </w:tc>
      </w:tr>
      <w:tr w:rsidR="00A85B01" w:rsidRPr="00B57C62" w14:paraId="3CAF6D10" w14:textId="77777777" w:rsidTr="00B20A43">
        <w:trPr>
          <w:trHeight w:val="278"/>
          <w:jc w:val="center"/>
        </w:trPr>
        <w:tc>
          <w:tcPr>
            <w:tcW w:w="1401" w:type="dxa"/>
            <w:shd w:val="clear" w:color="auto" w:fill="auto"/>
          </w:tcPr>
          <w:p w14:paraId="728E337C" w14:textId="77777777" w:rsidR="00A85B01" w:rsidRPr="003202E2" w:rsidRDefault="00B7676B" w:rsidP="00432111">
            <w:pPr>
              <w:jc w:val="center"/>
              <w:rPr>
                <w:color w:val="000000" w:themeColor="text1"/>
              </w:rPr>
            </w:pPr>
            <w:r w:rsidRPr="003202E2">
              <w:rPr>
                <w:color w:val="000000" w:themeColor="text1"/>
              </w:rPr>
              <w:t>2.</w:t>
            </w:r>
          </w:p>
        </w:tc>
        <w:tc>
          <w:tcPr>
            <w:tcW w:w="2557" w:type="dxa"/>
            <w:shd w:val="clear" w:color="auto" w:fill="auto"/>
          </w:tcPr>
          <w:p w14:paraId="545A1A26" w14:textId="77777777" w:rsidR="00A85B01" w:rsidRPr="003202E2" w:rsidRDefault="00177CBE" w:rsidP="00432111">
            <w:pPr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Štebih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, </w:t>
            </w:r>
            <w:proofErr w:type="spellStart"/>
            <w:r>
              <w:rPr>
                <w:color w:val="000000" w:themeColor="text1"/>
                <w:lang w:val="en-US" w:eastAsia="en-US"/>
              </w:rPr>
              <w:t>Aurela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</w:p>
        </w:tc>
        <w:tc>
          <w:tcPr>
            <w:tcW w:w="2788" w:type="dxa"/>
          </w:tcPr>
          <w:p w14:paraId="1FAA189F" w14:textId="77777777" w:rsidR="00A85B01" w:rsidRDefault="00657E62" w:rsidP="005E56F5">
            <w:pPr>
              <w:tabs>
                <w:tab w:val="right" w:pos="2572"/>
              </w:tabs>
              <w:jc w:val="center"/>
            </w:pPr>
            <w:r>
              <w:t>Magistra primarnog obrazovanja</w:t>
            </w:r>
          </w:p>
        </w:tc>
        <w:tc>
          <w:tcPr>
            <w:tcW w:w="3020" w:type="dxa"/>
          </w:tcPr>
          <w:p w14:paraId="5B7F460E" w14:textId="77777777" w:rsidR="00A85B01" w:rsidRDefault="00177CBE" w:rsidP="00177CBE">
            <w:r>
              <w:t xml:space="preserve">      19. prosinca u 16:15 h</w:t>
            </w:r>
          </w:p>
        </w:tc>
      </w:tr>
    </w:tbl>
    <w:p w14:paraId="30F7E0D2" w14:textId="77777777" w:rsidR="00B93DB8" w:rsidRDefault="00B93DB8" w:rsidP="00197AE2">
      <w:pPr>
        <w:jc w:val="both"/>
      </w:pPr>
    </w:p>
    <w:p w14:paraId="3078A23F" w14:textId="77777777" w:rsidR="00177CBE" w:rsidRDefault="00177CBE" w:rsidP="00197AE2">
      <w:pPr>
        <w:jc w:val="both"/>
      </w:pPr>
    </w:p>
    <w:p w14:paraId="1EF50914" w14:textId="77777777" w:rsidR="006F4D42" w:rsidRPr="00B57C62" w:rsidRDefault="006F4D42" w:rsidP="00197AE2">
      <w:pPr>
        <w:jc w:val="both"/>
      </w:pPr>
      <w:r w:rsidRPr="00B57C62">
        <w:t>Popis kandidata pozvanih na razgovor načinjen je prema abecednom redu.</w:t>
      </w:r>
    </w:p>
    <w:p w14:paraId="396A14F7" w14:textId="77777777" w:rsidR="006F4D42" w:rsidRPr="00B57C62" w:rsidRDefault="006F4D42" w:rsidP="00197AE2">
      <w:pPr>
        <w:jc w:val="both"/>
      </w:pPr>
    </w:p>
    <w:p w14:paraId="35B31342" w14:textId="77777777" w:rsidR="0077304C" w:rsidRPr="00B57C62" w:rsidRDefault="0077304C" w:rsidP="00160E9F">
      <w:pPr>
        <w:spacing w:line="276" w:lineRule="auto"/>
        <w:jc w:val="both"/>
      </w:pPr>
      <w:r w:rsidRPr="00B57C62">
        <w:t>Ako</w:t>
      </w:r>
      <w:r w:rsidR="00E75443" w:rsidRPr="00B57C62">
        <w:t xml:space="preserve"> </w:t>
      </w:r>
      <w:r w:rsidRPr="00B57C62">
        <w:t xml:space="preserve">kandidat ne pristupi </w:t>
      </w:r>
      <w:r w:rsidR="006F4D42" w:rsidRPr="00B57C62">
        <w:t>usmenoj procjeni – razgovoru, smatra se da je povukao prijavu na natječaj.</w:t>
      </w:r>
    </w:p>
    <w:p w14:paraId="31F6A86A" w14:textId="77777777" w:rsidR="00AC0BEC" w:rsidRPr="00B57C62" w:rsidRDefault="00E75443" w:rsidP="000C1678">
      <w:pPr>
        <w:spacing w:line="276" w:lineRule="auto"/>
        <w:jc w:val="both"/>
      </w:pPr>
      <w:r w:rsidRPr="00B57C62">
        <w:t>Kandidati</w:t>
      </w:r>
      <w:r w:rsidR="006F4D42" w:rsidRPr="00B57C62">
        <w:t xml:space="preserve"> su dužni ponijeti sa sobom osobnu iskaznicu ili drugu identifikacijsku javnu ispravu na temelju koje se utvrđuje identitet kandidata/kinje.</w:t>
      </w:r>
    </w:p>
    <w:p w14:paraId="5EA7B163" w14:textId="77777777" w:rsidR="0077304C" w:rsidRPr="00B57C62" w:rsidRDefault="0077304C" w:rsidP="00AC0BEC">
      <w:pPr>
        <w:spacing w:before="240"/>
        <w:jc w:val="both"/>
      </w:pPr>
      <w:r w:rsidRPr="00B57C62">
        <w:t xml:space="preserve">Poziv na razgovor  objavljen  je dana </w:t>
      </w:r>
      <w:r w:rsidR="00177CBE">
        <w:t>17. prosinca</w:t>
      </w:r>
      <w:r w:rsidR="00AF5C98">
        <w:t xml:space="preserve"> 202</w:t>
      </w:r>
      <w:r w:rsidR="007D49C5">
        <w:t>5</w:t>
      </w:r>
      <w:r w:rsidR="00AF5C98">
        <w:t>.</w:t>
      </w:r>
      <w:r w:rsidRPr="00B57C62">
        <w:t xml:space="preserve"> na mrežnoj stranici Osnovne škole</w:t>
      </w:r>
      <w:r w:rsidR="00AC0BEC" w:rsidRPr="00B57C62">
        <w:t xml:space="preserve"> Višnjevac</w:t>
      </w:r>
      <w:r w:rsidRPr="00B57C62">
        <w:t xml:space="preserve">, </w:t>
      </w:r>
      <w:hyperlink r:id="rId8" w:history="1">
        <w:r w:rsidR="00197AE2" w:rsidRPr="00B57C62">
          <w:rPr>
            <w:rStyle w:val="Hiperveza"/>
          </w:rPr>
          <w:t>http://os-visnjevac.skole.hr/</w:t>
        </w:r>
      </w:hyperlink>
      <w:r w:rsidRPr="00B57C62">
        <w:t xml:space="preserve"> u rubrici pod nazivom  „</w:t>
      </w:r>
      <w:r w:rsidR="00AC0BEC" w:rsidRPr="00B57C62">
        <w:t>RADNA MJESTA“.</w:t>
      </w:r>
    </w:p>
    <w:p w14:paraId="624D1CB9" w14:textId="77777777" w:rsidR="0077304C" w:rsidRPr="00B57C62" w:rsidRDefault="0077304C" w:rsidP="0077304C"/>
    <w:p w14:paraId="4353C56A" w14:textId="77777777" w:rsidR="0077304C" w:rsidRPr="00B57C62" w:rsidRDefault="0077304C" w:rsidP="0077304C"/>
    <w:p w14:paraId="7FC95609" w14:textId="77777777" w:rsidR="000173A3" w:rsidRPr="00B57C62" w:rsidRDefault="0077304C" w:rsidP="00A14DFA">
      <w:pPr>
        <w:jc w:val="right"/>
      </w:pPr>
      <w:r w:rsidRPr="00B57C62">
        <w:t>POVJERENSTVO ZA VREDNOVANJE KANDIDATA</w:t>
      </w:r>
    </w:p>
    <w:sectPr w:rsidR="000173A3" w:rsidRPr="00B57C62" w:rsidSect="00D0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00E9" w14:textId="77777777" w:rsidR="00F964FB" w:rsidRDefault="00F964FB" w:rsidP="008A5580">
      <w:r>
        <w:separator/>
      </w:r>
    </w:p>
  </w:endnote>
  <w:endnote w:type="continuationSeparator" w:id="0">
    <w:p w14:paraId="70A23826" w14:textId="77777777" w:rsidR="00F964FB" w:rsidRDefault="00F964FB" w:rsidP="008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159" w14:textId="77777777" w:rsidR="00F964FB" w:rsidRDefault="00F964FB" w:rsidP="008A5580">
      <w:r>
        <w:separator/>
      </w:r>
    </w:p>
  </w:footnote>
  <w:footnote w:type="continuationSeparator" w:id="0">
    <w:p w14:paraId="15815076" w14:textId="77777777" w:rsidR="00F964FB" w:rsidRDefault="00F964FB" w:rsidP="008A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4C"/>
    <w:rsid w:val="000173A3"/>
    <w:rsid w:val="00033465"/>
    <w:rsid w:val="000420E1"/>
    <w:rsid w:val="000602C0"/>
    <w:rsid w:val="00070434"/>
    <w:rsid w:val="000C1678"/>
    <w:rsid w:val="000C61B2"/>
    <w:rsid w:val="0010053B"/>
    <w:rsid w:val="0010220C"/>
    <w:rsid w:val="00141FFE"/>
    <w:rsid w:val="00160E9F"/>
    <w:rsid w:val="00177CBE"/>
    <w:rsid w:val="00183460"/>
    <w:rsid w:val="00197AE2"/>
    <w:rsid w:val="001E4B62"/>
    <w:rsid w:val="002058CF"/>
    <w:rsid w:val="00240646"/>
    <w:rsid w:val="002639D5"/>
    <w:rsid w:val="00274830"/>
    <w:rsid w:val="00280750"/>
    <w:rsid w:val="002D1C1D"/>
    <w:rsid w:val="00303700"/>
    <w:rsid w:val="00315412"/>
    <w:rsid w:val="003202E2"/>
    <w:rsid w:val="00340292"/>
    <w:rsid w:val="00360B85"/>
    <w:rsid w:val="00383DFB"/>
    <w:rsid w:val="00384FCF"/>
    <w:rsid w:val="003E6DA2"/>
    <w:rsid w:val="003F17E7"/>
    <w:rsid w:val="00425155"/>
    <w:rsid w:val="00432111"/>
    <w:rsid w:val="00442B9B"/>
    <w:rsid w:val="004A1D76"/>
    <w:rsid w:val="004A6101"/>
    <w:rsid w:val="004B0862"/>
    <w:rsid w:val="004E724D"/>
    <w:rsid w:val="00541D77"/>
    <w:rsid w:val="0057533D"/>
    <w:rsid w:val="005E56F5"/>
    <w:rsid w:val="00617178"/>
    <w:rsid w:val="006215C9"/>
    <w:rsid w:val="006532F2"/>
    <w:rsid w:val="00657E62"/>
    <w:rsid w:val="006653B6"/>
    <w:rsid w:val="0068753F"/>
    <w:rsid w:val="00695BD5"/>
    <w:rsid w:val="006B52DF"/>
    <w:rsid w:val="006C3C33"/>
    <w:rsid w:val="006D433E"/>
    <w:rsid w:val="006E4386"/>
    <w:rsid w:val="006E5A56"/>
    <w:rsid w:val="006E6A0E"/>
    <w:rsid w:val="006F4D42"/>
    <w:rsid w:val="00707B5A"/>
    <w:rsid w:val="00736B36"/>
    <w:rsid w:val="00736B43"/>
    <w:rsid w:val="00755408"/>
    <w:rsid w:val="00764D91"/>
    <w:rsid w:val="0077304C"/>
    <w:rsid w:val="007D49C5"/>
    <w:rsid w:val="00801ED1"/>
    <w:rsid w:val="00804842"/>
    <w:rsid w:val="008101EA"/>
    <w:rsid w:val="00812330"/>
    <w:rsid w:val="00824DCC"/>
    <w:rsid w:val="00834797"/>
    <w:rsid w:val="00842A7C"/>
    <w:rsid w:val="008A46CF"/>
    <w:rsid w:val="008A5580"/>
    <w:rsid w:val="008B24E3"/>
    <w:rsid w:val="008B4536"/>
    <w:rsid w:val="0090762E"/>
    <w:rsid w:val="00986F6D"/>
    <w:rsid w:val="00987429"/>
    <w:rsid w:val="009A49CE"/>
    <w:rsid w:val="009B5A27"/>
    <w:rsid w:val="009D161D"/>
    <w:rsid w:val="00A14DFA"/>
    <w:rsid w:val="00A22741"/>
    <w:rsid w:val="00A75900"/>
    <w:rsid w:val="00A85B01"/>
    <w:rsid w:val="00A9781F"/>
    <w:rsid w:val="00AC0BEC"/>
    <w:rsid w:val="00AE1D34"/>
    <w:rsid w:val="00AE5331"/>
    <w:rsid w:val="00AF5C98"/>
    <w:rsid w:val="00B20A43"/>
    <w:rsid w:val="00B2518E"/>
    <w:rsid w:val="00B2713B"/>
    <w:rsid w:val="00B45CC2"/>
    <w:rsid w:val="00B57C62"/>
    <w:rsid w:val="00B7676B"/>
    <w:rsid w:val="00B93DB8"/>
    <w:rsid w:val="00B9420C"/>
    <w:rsid w:val="00BA6B3B"/>
    <w:rsid w:val="00BE4150"/>
    <w:rsid w:val="00BF286D"/>
    <w:rsid w:val="00BF7F5A"/>
    <w:rsid w:val="00C0384C"/>
    <w:rsid w:val="00C13211"/>
    <w:rsid w:val="00C26146"/>
    <w:rsid w:val="00C32DD1"/>
    <w:rsid w:val="00C575B0"/>
    <w:rsid w:val="00C92ADC"/>
    <w:rsid w:val="00CA148E"/>
    <w:rsid w:val="00CB3116"/>
    <w:rsid w:val="00CC06C1"/>
    <w:rsid w:val="00CC1DF2"/>
    <w:rsid w:val="00CD7EFD"/>
    <w:rsid w:val="00CE6EFA"/>
    <w:rsid w:val="00D0495F"/>
    <w:rsid w:val="00D12876"/>
    <w:rsid w:val="00D50E60"/>
    <w:rsid w:val="00D878BD"/>
    <w:rsid w:val="00DB6919"/>
    <w:rsid w:val="00DB7255"/>
    <w:rsid w:val="00DC10A9"/>
    <w:rsid w:val="00DD1C39"/>
    <w:rsid w:val="00DD2074"/>
    <w:rsid w:val="00E37719"/>
    <w:rsid w:val="00E713B1"/>
    <w:rsid w:val="00E75443"/>
    <w:rsid w:val="00EA4796"/>
    <w:rsid w:val="00EA74BB"/>
    <w:rsid w:val="00EE6D03"/>
    <w:rsid w:val="00EF5FD2"/>
    <w:rsid w:val="00EF71A8"/>
    <w:rsid w:val="00F1502F"/>
    <w:rsid w:val="00F20DB8"/>
    <w:rsid w:val="00F33071"/>
    <w:rsid w:val="00F63C66"/>
    <w:rsid w:val="00F641EA"/>
    <w:rsid w:val="00F64F66"/>
    <w:rsid w:val="00F964FB"/>
    <w:rsid w:val="00FA5029"/>
    <w:rsid w:val="00FD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291E"/>
  <w15:docId w15:val="{765A76A0-B607-46C2-BAA8-83FA2837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7304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75443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A55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558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8A55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558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A7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isnjeva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isnjevac.skole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1CA0-A0FC-4DFB-BF7B-41565980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visnjevac</dc:creator>
  <cp:lastModifiedBy>Tajnica</cp:lastModifiedBy>
  <cp:revision>2</cp:revision>
  <cp:lastPrinted>2023-10-27T06:33:00Z</cp:lastPrinted>
  <dcterms:created xsi:type="dcterms:W3CDTF">2025-12-17T09:54:00Z</dcterms:created>
  <dcterms:modified xsi:type="dcterms:W3CDTF">2025-12-17T09:54:00Z</dcterms:modified>
</cp:coreProperties>
</file>